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C37" w:rsidRPr="00F331AB" w:rsidRDefault="008F721D" w:rsidP="00881563">
      <w:pPr>
        <w:pStyle w:val="p3"/>
        <w:ind w:left="0"/>
        <w:rPr>
          <w:rFonts w:ascii="Book Antiqua" w:hAnsi="Book Antiqua" w:cs="Book Antiqua"/>
        </w:rPr>
      </w:pPr>
      <w:r>
        <w:rPr>
          <w:noProof/>
        </w:rPr>
        <w:drawing>
          <wp:anchor distT="0" distB="0" distL="114300" distR="114300" simplePos="0" relativeHeight="251659264" behindDoc="0" locked="0" layoutInCell="1" allowOverlap="1">
            <wp:simplePos x="0" y="0"/>
            <wp:positionH relativeFrom="column">
              <wp:posOffset>2114550</wp:posOffset>
            </wp:positionH>
            <wp:positionV relativeFrom="paragraph">
              <wp:posOffset>-152400</wp:posOffset>
            </wp:positionV>
            <wp:extent cx="1743075" cy="981075"/>
            <wp:effectExtent l="19050" t="0" r="9525"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43075" cy="981075"/>
                    </a:xfrm>
                    <a:prstGeom prst="rect">
                      <a:avLst/>
                    </a:prstGeom>
                    <a:noFill/>
                    <a:ln w="9525">
                      <a:noFill/>
                      <a:miter lim="800000"/>
                      <a:headEnd/>
                      <a:tailEnd/>
                    </a:ln>
                  </pic:spPr>
                </pic:pic>
              </a:graphicData>
            </a:graphic>
          </wp:anchor>
        </w:drawing>
      </w:r>
    </w:p>
    <w:p w:rsidR="00FA6D52" w:rsidRPr="00F331AB" w:rsidRDefault="00FA6D52" w:rsidP="00881563">
      <w:pPr>
        <w:pStyle w:val="p3"/>
        <w:ind w:left="0"/>
        <w:rPr>
          <w:rFonts w:ascii="Book Antiqua" w:hAnsi="Book Antiqua" w:cs="Book Antiqua"/>
        </w:rPr>
      </w:pPr>
    </w:p>
    <w:p w:rsidR="008865A1" w:rsidRPr="00F331AB" w:rsidRDefault="008865A1" w:rsidP="0079019E">
      <w:pPr>
        <w:pStyle w:val="p3"/>
        <w:ind w:left="3163"/>
        <w:rPr>
          <w:rFonts w:ascii="Book Antiqua" w:hAnsi="Book Antiqua" w:cs="Book Antiqua"/>
        </w:rPr>
      </w:pPr>
    </w:p>
    <w:p w:rsidR="00881563" w:rsidRPr="00F331AB" w:rsidRDefault="00881563" w:rsidP="0099219A">
      <w:pPr>
        <w:pStyle w:val="c1"/>
        <w:rPr>
          <w:rFonts w:ascii="Book Antiqua" w:hAnsi="Book Antiqua" w:cs="Book Antiqua"/>
          <w:b/>
          <w:bCs/>
        </w:rPr>
      </w:pPr>
    </w:p>
    <w:p w:rsidR="00881563" w:rsidRPr="00F331AB" w:rsidRDefault="00881563" w:rsidP="00990ACE">
      <w:pPr>
        <w:pStyle w:val="c1"/>
        <w:jc w:val="left"/>
        <w:rPr>
          <w:rFonts w:ascii="Book Antiqua" w:hAnsi="Book Antiqua" w:cs="Book Antiqua"/>
          <w:b/>
          <w:bCs/>
        </w:rPr>
      </w:pPr>
    </w:p>
    <w:p w:rsidR="008865A1" w:rsidRPr="00F331AB" w:rsidRDefault="008865A1" w:rsidP="0099219A">
      <w:pPr>
        <w:pStyle w:val="c1"/>
        <w:rPr>
          <w:rFonts w:ascii="Book Antiqua" w:hAnsi="Book Antiqua" w:cs="Book Antiqua"/>
          <w:b/>
          <w:bCs/>
        </w:rPr>
      </w:pPr>
    </w:p>
    <w:p w:rsidR="0073588A" w:rsidRDefault="0073588A" w:rsidP="0099219A">
      <w:pPr>
        <w:rPr>
          <w:rFonts w:ascii="Book Antiqua" w:hAnsi="Book Antiqua" w:cs="Book Antiqua"/>
          <w:b/>
          <w:bCs/>
        </w:rPr>
      </w:pPr>
    </w:p>
    <w:p w:rsidR="0073588A" w:rsidRDefault="0073588A" w:rsidP="0099219A">
      <w:pPr>
        <w:rPr>
          <w:rFonts w:ascii="Book Antiqua" w:hAnsi="Book Antiqua" w:cs="Book Antiqua"/>
          <w:b/>
          <w:bCs/>
        </w:rPr>
      </w:pPr>
    </w:p>
    <w:p w:rsidR="0073588A" w:rsidRDefault="0073588A" w:rsidP="0099219A">
      <w:pPr>
        <w:rPr>
          <w:rFonts w:ascii="Book Antiqua" w:hAnsi="Book Antiqua" w:cs="Book Antiqua"/>
          <w:b/>
          <w:bCs/>
        </w:rPr>
      </w:pPr>
    </w:p>
    <w:p w:rsidR="0073588A" w:rsidRDefault="0073588A" w:rsidP="0099219A">
      <w:pPr>
        <w:rPr>
          <w:rFonts w:ascii="Book Antiqua" w:hAnsi="Book Antiqua" w:cs="Book Antiqua"/>
          <w:b/>
          <w:bCs/>
        </w:rPr>
      </w:pPr>
    </w:p>
    <w:p w:rsidR="0073588A" w:rsidRDefault="0073588A" w:rsidP="0099219A">
      <w:pPr>
        <w:rPr>
          <w:rFonts w:ascii="Book Antiqua" w:hAnsi="Book Antiqua" w:cs="Book Antiqua"/>
          <w:b/>
          <w:bCs/>
        </w:rPr>
      </w:pPr>
    </w:p>
    <w:p w:rsidR="00881563" w:rsidRPr="00F331AB" w:rsidRDefault="005379E0" w:rsidP="0099219A">
      <w:pPr>
        <w:rPr>
          <w:rFonts w:ascii="Book Antiqua" w:hAnsi="Book Antiqua" w:cs="Book Antiqua"/>
          <w:b/>
          <w:bCs/>
        </w:rPr>
      </w:pPr>
      <w:r w:rsidRPr="00F331AB">
        <w:rPr>
          <w:rFonts w:ascii="Book Antiqua" w:hAnsi="Book Antiqua" w:cs="Book Antiqua"/>
          <w:b/>
          <w:bCs/>
        </w:rPr>
        <w:t>Dear Parent,</w:t>
      </w:r>
    </w:p>
    <w:p w:rsidR="005379E0" w:rsidRPr="00F331AB" w:rsidRDefault="005379E0" w:rsidP="0099219A">
      <w:pPr>
        <w:rPr>
          <w:rFonts w:ascii="Book Antiqua" w:hAnsi="Book Antiqua" w:cs="Book Antiqua"/>
          <w:b/>
          <w:bCs/>
        </w:rPr>
      </w:pPr>
    </w:p>
    <w:p w:rsidR="0099219A" w:rsidRPr="00F331AB" w:rsidRDefault="0099219A" w:rsidP="0099219A">
      <w:pPr>
        <w:pStyle w:val="p2"/>
        <w:rPr>
          <w:rFonts w:ascii="Book Antiqua" w:hAnsi="Book Antiqua" w:cs="Book Antiqua"/>
        </w:rPr>
      </w:pPr>
      <w:r w:rsidRPr="00F331AB">
        <w:rPr>
          <w:rFonts w:ascii="Book Antiqua" w:hAnsi="Book Antiqua" w:cs="Book Antiqua"/>
        </w:rPr>
        <w:t>Welcome to</w:t>
      </w:r>
      <w:r w:rsidR="008865A1" w:rsidRPr="00F331AB">
        <w:rPr>
          <w:rFonts w:ascii="Book Antiqua" w:hAnsi="Book Antiqua" w:cs="Book Antiqua"/>
        </w:rPr>
        <w:t xml:space="preserve"> “Your Child’s Place”</w:t>
      </w:r>
      <w:r w:rsidRPr="00F331AB">
        <w:rPr>
          <w:rFonts w:ascii="Book Antiqua" w:hAnsi="Book Antiqua" w:cs="Book Antiqua"/>
        </w:rPr>
        <w:t>. We are very happy that your ch</w:t>
      </w:r>
      <w:r w:rsidR="008865A1" w:rsidRPr="00F331AB">
        <w:rPr>
          <w:rFonts w:ascii="Book Antiqua" w:hAnsi="Book Antiqua" w:cs="Book Antiqua"/>
        </w:rPr>
        <w:t>il</w:t>
      </w:r>
      <w:r w:rsidRPr="00F331AB">
        <w:rPr>
          <w:rFonts w:ascii="Book Antiqua" w:hAnsi="Book Antiqua" w:cs="Book Antiqua"/>
        </w:rPr>
        <w:t>d and family are joining our program. We are committed to offering you and your child supportive and nurturi</w:t>
      </w:r>
      <w:r w:rsidR="00AE16CC">
        <w:rPr>
          <w:rFonts w:ascii="Book Antiqua" w:hAnsi="Book Antiqua" w:cs="Book Antiqua"/>
        </w:rPr>
        <w:t xml:space="preserve">ng services in a friendly, safe, </w:t>
      </w:r>
      <w:r w:rsidR="00881563" w:rsidRPr="00F331AB">
        <w:rPr>
          <w:rFonts w:ascii="Book Antiqua" w:hAnsi="Book Antiqua" w:cs="Book Antiqua"/>
        </w:rPr>
        <w:t>supervised</w:t>
      </w:r>
      <w:r w:rsidR="00CC7494">
        <w:rPr>
          <w:rFonts w:ascii="Book Antiqua" w:hAnsi="Book Antiqua" w:cs="Book Antiqua"/>
        </w:rPr>
        <w:t>,</w:t>
      </w:r>
      <w:r w:rsidR="00881563" w:rsidRPr="00F331AB">
        <w:rPr>
          <w:rFonts w:ascii="Book Antiqua" w:hAnsi="Book Antiqua" w:cs="Book Antiqua"/>
        </w:rPr>
        <w:t xml:space="preserve"> </w:t>
      </w:r>
      <w:r w:rsidRPr="00F331AB">
        <w:rPr>
          <w:rFonts w:ascii="Book Antiqua" w:hAnsi="Book Antiqua" w:cs="Book Antiqua"/>
        </w:rPr>
        <w:t>and happy environment.</w:t>
      </w:r>
      <w:r w:rsidR="005379E0" w:rsidRPr="00F331AB">
        <w:rPr>
          <w:rFonts w:ascii="Book Antiqua" w:hAnsi="Book Antiqua" w:cs="Book Antiqua"/>
        </w:rPr>
        <w:t xml:space="preserve"> Our philosophy is a hands-</w:t>
      </w:r>
      <w:r w:rsidR="00881563" w:rsidRPr="00F331AB">
        <w:rPr>
          <w:rFonts w:ascii="Book Antiqua" w:hAnsi="Book Antiqua" w:cs="Book Antiqua"/>
        </w:rPr>
        <w:t>on approach to growth and development through play.</w:t>
      </w:r>
      <w:r w:rsidR="005379E0" w:rsidRPr="00F331AB">
        <w:rPr>
          <w:rFonts w:ascii="Book Antiqua" w:hAnsi="Book Antiqua" w:cs="Book Antiqua"/>
        </w:rPr>
        <w:t xml:space="preserve"> We believe that we can make a differenc</w:t>
      </w:r>
      <w:r w:rsidR="002122E0">
        <w:rPr>
          <w:rFonts w:ascii="Book Antiqua" w:hAnsi="Book Antiqua" w:cs="Book Antiqua"/>
        </w:rPr>
        <w:t>e in the life of your child despite</w:t>
      </w:r>
      <w:r w:rsidR="005379E0" w:rsidRPr="00F331AB">
        <w:rPr>
          <w:rFonts w:ascii="Book Antiqua" w:hAnsi="Book Antiqua" w:cs="Book Antiqua"/>
        </w:rPr>
        <w:t xml:space="preserve"> the limitations of their medical condition.</w:t>
      </w:r>
    </w:p>
    <w:p w:rsidR="0099219A" w:rsidRPr="00F331AB" w:rsidRDefault="0099219A" w:rsidP="0099219A">
      <w:pPr>
        <w:tabs>
          <w:tab w:val="left" w:pos="204"/>
        </w:tabs>
        <w:rPr>
          <w:rFonts w:ascii="Book Antiqua" w:hAnsi="Book Antiqua" w:cs="Book Antiqua"/>
        </w:rPr>
      </w:pPr>
    </w:p>
    <w:p w:rsidR="0099219A" w:rsidRPr="00F331AB" w:rsidRDefault="0099219A" w:rsidP="0099219A">
      <w:pPr>
        <w:pStyle w:val="p2"/>
        <w:rPr>
          <w:rFonts w:ascii="Book Antiqua" w:hAnsi="Book Antiqua" w:cs="Book Antiqua"/>
        </w:rPr>
      </w:pPr>
      <w:r w:rsidRPr="00F331AB">
        <w:rPr>
          <w:rFonts w:ascii="Book Antiqua" w:hAnsi="Book Antiqua" w:cs="Book Antiqua"/>
        </w:rPr>
        <w:t xml:space="preserve">You know your child best. With that in mind, </w:t>
      </w:r>
      <w:r w:rsidR="00881563" w:rsidRPr="00F331AB">
        <w:rPr>
          <w:rFonts w:ascii="Book Antiqua" w:hAnsi="Book Antiqua" w:cs="Book Antiqua"/>
        </w:rPr>
        <w:t>“Your</w:t>
      </w:r>
      <w:r w:rsidR="008865A1" w:rsidRPr="00F331AB">
        <w:rPr>
          <w:rFonts w:ascii="Book Antiqua" w:hAnsi="Book Antiqua" w:cs="Book Antiqua"/>
        </w:rPr>
        <w:t xml:space="preserve"> Child’s Place” is </w:t>
      </w:r>
      <w:r w:rsidRPr="00F331AB">
        <w:rPr>
          <w:rFonts w:ascii="Book Antiqua" w:hAnsi="Book Antiqua" w:cs="Book Antiqua"/>
        </w:rPr>
        <w:t>dedicated to creating an environment that offers cooperation, respect</w:t>
      </w:r>
      <w:r w:rsidR="00AE16CC">
        <w:rPr>
          <w:rFonts w:ascii="Book Antiqua" w:hAnsi="Book Antiqua" w:cs="Book Antiqua"/>
        </w:rPr>
        <w:t>,</w:t>
      </w:r>
      <w:r w:rsidRPr="00F331AB">
        <w:rPr>
          <w:rFonts w:ascii="Book Antiqua" w:hAnsi="Book Antiqua" w:cs="Book Antiqua"/>
        </w:rPr>
        <w:t xml:space="preserve"> and flexibility</w:t>
      </w:r>
      <w:r w:rsidR="00AE16CC">
        <w:rPr>
          <w:rFonts w:ascii="Book Antiqua" w:hAnsi="Book Antiqua" w:cs="Book Antiqua"/>
        </w:rPr>
        <w:t>;</w:t>
      </w:r>
      <w:r w:rsidRPr="00F331AB">
        <w:rPr>
          <w:rFonts w:ascii="Book Antiqua" w:hAnsi="Book Antiqua" w:cs="Book Antiqua"/>
        </w:rPr>
        <w:t xml:space="preserve"> a place where your child and family can feel comfortable</w:t>
      </w:r>
      <w:r w:rsidR="00D01076">
        <w:rPr>
          <w:rFonts w:ascii="Book Antiqua" w:hAnsi="Book Antiqua" w:cs="Book Antiqua"/>
        </w:rPr>
        <w:t xml:space="preserve"> while providing a </w:t>
      </w:r>
      <w:r w:rsidR="00D01076" w:rsidRPr="00F331AB">
        <w:rPr>
          <w:rFonts w:ascii="Book Antiqua" w:hAnsi="Book Antiqua" w:cs="Book Antiqua"/>
        </w:rPr>
        <w:t>safe, active</w:t>
      </w:r>
      <w:r w:rsidR="00D01076">
        <w:rPr>
          <w:rFonts w:ascii="Book Antiqua" w:hAnsi="Book Antiqua" w:cs="Book Antiqua"/>
        </w:rPr>
        <w:t>,</w:t>
      </w:r>
      <w:r w:rsidR="00D01076" w:rsidRPr="00F331AB">
        <w:rPr>
          <w:rFonts w:ascii="Book Antiqua" w:hAnsi="Book Antiqua" w:cs="Book Antiqua"/>
        </w:rPr>
        <w:t xml:space="preserve"> and stim</w:t>
      </w:r>
      <w:r w:rsidR="00D01076">
        <w:rPr>
          <w:rFonts w:ascii="Book Antiqua" w:hAnsi="Book Antiqua" w:cs="Book Antiqua"/>
        </w:rPr>
        <w:t xml:space="preserve">ulating place to learn and play </w:t>
      </w:r>
      <w:r w:rsidRPr="00F331AB">
        <w:rPr>
          <w:rFonts w:ascii="Book Antiqua" w:hAnsi="Book Antiqua" w:cs="Book Antiqua"/>
        </w:rPr>
        <w:t>. Our team of professionals will work to maintain balanced programming for your child and to pay close attention to her/his individual needs.</w:t>
      </w:r>
      <w:r w:rsidR="00881563" w:rsidRPr="00F331AB">
        <w:rPr>
          <w:rFonts w:ascii="Book Antiqua" w:hAnsi="Book Antiqua" w:cs="Book Antiqua"/>
        </w:rPr>
        <w:t xml:space="preserve"> “Your Child’s Place” provide</w:t>
      </w:r>
      <w:r w:rsidR="00D01076">
        <w:rPr>
          <w:rFonts w:ascii="Book Antiqua" w:hAnsi="Book Antiqua" w:cs="Book Antiqua"/>
        </w:rPr>
        <w:t>s</w:t>
      </w:r>
      <w:r w:rsidR="00881563" w:rsidRPr="00F331AB">
        <w:rPr>
          <w:rFonts w:ascii="Book Antiqua" w:hAnsi="Book Antiqua" w:cs="Book Antiqua"/>
        </w:rPr>
        <w:t xml:space="preserve"> specialized care for children with very special needs.  Th</w:t>
      </w:r>
      <w:r w:rsidR="00D01076">
        <w:rPr>
          <w:rFonts w:ascii="Book Antiqua" w:hAnsi="Book Antiqua" w:cs="Book Antiqua"/>
        </w:rPr>
        <w:t>e</w:t>
      </w:r>
      <w:r w:rsidR="00881563" w:rsidRPr="00F331AB">
        <w:rPr>
          <w:rFonts w:ascii="Book Antiqua" w:hAnsi="Book Antiqua" w:cs="Book Antiqua"/>
        </w:rPr>
        <w:t xml:space="preserve"> center promotes </w:t>
      </w:r>
      <w:r w:rsidR="00D01076">
        <w:rPr>
          <w:rFonts w:ascii="Book Antiqua" w:hAnsi="Book Antiqua" w:cs="Book Antiqua"/>
        </w:rPr>
        <w:t xml:space="preserve">a program </w:t>
      </w:r>
      <w:r w:rsidR="00881563" w:rsidRPr="00F331AB">
        <w:rPr>
          <w:rFonts w:ascii="Book Antiqua" w:hAnsi="Book Antiqua" w:cs="Book Antiqua"/>
        </w:rPr>
        <w:t>that provides for your child’s emotional, social, and specialized health needs.</w:t>
      </w:r>
    </w:p>
    <w:p w:rsidR="0099219A" w:rsidRPr="00F331AB" w:rsidRDefault="0099219A" w:rsidP="0099219A">
      <w:pPr>
        <w:tabs>
          <w:tab w:val="left" w:pos="204"/>
        </w:tabs>
        <w:rPr>
          <w:rFonts w:ascii="Book Antiqua" w:hAnsi="Book Antiqua" w:cs="Book Antiqua"/>
        </w:rPr>
      </w:pPr>
    </w:p>
    <w:p w:rsidR="0099219A" w:rsidRPr="00F331AB" w:rsidRDefault="0099219A" w:rsidP="0099219A">
      <w:pPr>
        <w:pStyle w:val="p2"/>
        <w:rPr>
          <w:rFonts w:ascii="Book Antiqua" w:hAnsi="Book Antiqua" w:cs="Book Antiqua"/>
        </w:rPr>
      </w:pPr>
      <w:r w:rsidRPr="00F331AB">
        <w:rPr>
          <w:rFonts w:ascii="Book Antiqua" w:hAnsi="Book Antiqua" w:cs="Book Antiqua"/>
        </w:rPr>
        <w:t>The materials compiled in this booklet will give you an overview of our programs and policies.</w:t>
      </w:r>
    </w:p>
    <w:p w:rsidR="0099219A" w:rsidRPr="00F331AB" w:rsidRDefault="0099219A" w:rsidP="0099219A">
      <w:pPr>
        <w:tabs>
          <w:tab w:val="left" w:pos="204"/>
        </w:tabs>
        <w:rPr>
          <w:rFonts w:ascii="Book Antiqua" w:hAnsi="Book Antiqua" w:cs="Book Antiqua"/>
        </w:rPr>
      </w:pPr>
    </w:p>
    <w:p w:rsidR="0099219A" w:rsidRPr="00F331AB" w:rsidRDefault="008865A1" w:rsidP="0099219A">
      <w:pPr>
        <w:pStyle w:val="p2"/>
        <w:rPr>
          <w:rFonts w:ascii="Book Antiqua" w:hAnsi="Book Antiqua" w:cs="Book Antiqua"/>
        </w:rPr>
      </w:pPr>
      <w:r w:rsidRPr="00F331AB">
        <w:rPr>
          <w:rFonts w:ascii="Book Antiqua" w:hAnsi="Book Antiqua" w:cs="Book Antiqua"/>
        </w:rPr>
        <w:t xml:space="preserve">“Your Child’s Place” is </w:t>
      </w:r>
      <w:r w:rsidR="0099219A" w:rsidRPr="00F331AB">
        <w:rPr>
          <w:rFonts w:ascii="Book Antiqua" w:hAnsi="Book Antiqua" w:cs="Book Antiqua"/>
        </w:rPr>
        <w:t xml:space="preserve">a </w:t>
      </w:r>
      <w:r w:rsidR="00D01076" w:rsidRPr="00F331AB">
        <w:rPr>
          <w:rFonts w:ascii="Book Antiqua" w:hAnsi="Book Antiqua" w:cs="Book Antiqua"/>
        </w:rPr>
        <w:t xml:space="preserve">licensed health care </w:t>
      </w:r>
      <w:r w:rsidR="00D01076">
        <w:rPr>
          <w:rFonts w:ascii="Book Antiqua" w:hAnsi="Book Antiqua" w:cs="Book Antiqua"/>
        </w:rPr>
        <w:t xml:space="preserve">center and a licensed day care. </w:t>
      </w:r>
      <w:r w:rsidR="00881563" w:rsidRPr="00F331AB">
        <w:rPr>
          <w:rFonts w:ascii="Book Antiqua" w:hAnsi="Book Antiqua" w:cs="Book Antiqua"/>
        </w:rPr>
        <w:t>“Your</w:t>
      </w:r>
      <w:r w:rsidRPr="00F331AB">
        <w:rPr>
          <w:rFonts w:ascii="Book Antiqua" w:hAnsi="Book Antiqua" w:cs="Book Antiqua"/>
        </w:rPr>
        <w:t xml:space="preserve"> Child’s </w:t>
      </w:r>
      <w:r w:rsidR="005379E0" w:rsidRPr="00F331AB">
        <w:rPr>
          <w:rFonts w:ascii="Book Antiqua" w:hAnsi="Book Antiqua" w:cs="Book Antiqua"/>
        </w:rPr>
        <w:t>Place” is</w:t>
      </w:r>
      <w:r w:rsidR="0099219A" w:rsidRPr="00F331AB">
        <w:rPr>
          <w:rFonts w:ascii="Book Antiqua" w:hAnsi="Book Antiqua" w:cs="Book Antiqua"/>
        </w:rPr>
        <w:t xml:space="preserve"> the only day care program</w:t>
      </w:r>
      <w:r w:rsidR="00AE16CC">
        <w:rPr>
          <w:rFonts w:ascii="Book Antiqua" w:hAnsi="Book Antiqua" w:cs="Book Antiqua"/>
        </w:rPr>
        <w:t xml:space="preserve"> in </w:t>
      </w:r>
      <w:smartTag w:uri="urn:schemas-microsoft-com:office:smarttags" w:element="PlaceName">
        <w:smartTag w:uri="urn:schemas-microsoft-com:office:smarttags" w:element="place">
          <w:smartTag w:uri="urn:schemas-microsoft-com:office:smarttags" w:element="PlaceName">
            <w:r w:rsidR="00AE16CC">
              <w:rPr>
                <w:rFonts w:ascii="Book Antiqua" w:hAnsi="Book Antiqua" w:cs="Book Antiqua"/>
              </w:rPr>
              <w:t>Washington</w:t>
            </w:r>
          </w:smartTag>
          <w:r w:rsidR="00AE16CC">
            <w:rPr>
              <w:rFonts w:ascii="Book Antiqua" w:hAnsi="Book Antiqua" w:cs="Book Antiqua"/>
            </w:rPr>
            <w:t xml:space="preserve"> </w:t>
          </w:r>
          <w:smartTag w:uri="urn:schemas-microsoft-com:office:smarttags" w:element="PostalCode">
            <w:smartTag w:uri="urn:schemas-microsoft-com:office:smarttags" w:element="PlaceType">
              <w:r w:rsidR="00AE16CC">
                <w:rPr>
                  <w:rFonts w:ascii="Book Antiqua" w:hAnsi="Book Antiqua" w:cs="Book Antiqua"/>
                </w:rPr>
                <w:t>County</w:t>
              </w:r>
            </w:smartTag>
          </w:smartTag>
        </w:smartTag>
      </w:smartTag>
      <w:r w:rsidR="0099219A" w:rsidRPr="00F331AB">
        <w:rPr>
          <w:rFonts w:ascii="Book Antiqua" w:hAnsi="Book Antiqua" w:cs="Book Antiqua"/>
        </w:rPr>
        <w:t xml:space="preserve"> equipped to handle children with special medical needs</w:t>
      </w:r>
      <w:r w:rsidR="00AE16CC">
        <w:rPr>
          <w:rFonts w:ascii="Book Antiqua" w:hAnsi="Book Antiqua" w:cs="Book Antiqua"/>
        </w:rPr>
        <w:t>.</w:t>
      </w:r>
      <w:r w:rsidRPr="00F331AB">
        <w:rPr>
          <w:rFonts w:ascii="Book Antiqua" w:hAnsi="Book Antiqua" w:cs="Book Antiqua"/>
        </w:rPr>
        <w:t xml:space="preserve"> “Your Child’s Place” </w:t>
      </w:r>
      <w:r w:rsidR="0099219A" w:rsidRPr="00F331AB">
        <w:rPr>
          <w:rFonts w:ascii="Book Antiqua" w:hAnsi="Book Antiqua" w:cs="Book Antiqua"/>
        </w:rPr>
        <w:t>encourages your active involvement and welcomes your suggestions in the care of your child. We look forward to working with you in helping your child reach her/his fullest potential.</w:t>
      </w:r>
    </w:p>
    <w:p w:rsidR="0099219A" w:rsidRPr="00F331AB" w:rsidRDefault="0099219A" w:rsidP="0099219A">
      <w:pPr>
        <w:tabs>
          <w:tab w:val="left" w:pos="204"/>
        </w:tabs>
        <w:rPr>
          <w:rFonts w:ascii="Book Antiqua" w:hAnsi="Book Antiqua" w:cs="Book Antiqua"/>
        </w:rPr>
      </w:pPr>
    </w:p>
    <w:p w:rsidR="0099219A" w:rsidRPr="00F331AB" w:rsidRDefault="008865A1" w:rsidP="0099219A">
      <w:pPr>
        <w:pStyle w:val="p2"/>
        <w:rPr>
          <w:rFonts w:ascii="Book Antiqua" w:hAnsi="Book Antiqua" w:cs="Book Antiqua"/>
        </w:rPr>
      </w:pPr>
      <w:r w:rsidRPr="00F331AB">
        <w:rPr>
          <w:rFonts w:ascii="Book Antiqua" w:hAnsi="Book Antiqua" w:cs="Book Antiqua"/>
        </w:rPr>
        <w:t xml:space="preserve">“Your Child’s </w:t>
      </w:r>
      <w:r w:rsidR="00881563" w:rsidRPr="00F331AB">
        <w:rPr>
          <w:rFonts w:ascii="Book Antiqua" w:hAnsi="Book Antiqua" w:cs="Book Antiqua"/>
        </w:rPr>
        <w:t>Place” is</w:t>
      </w:r>
      <w:r w:rsidR="0099219A" w:rsidRPr="00F331AB">
        <w:rPr>
          <w:rFonts w:ascii="Book Antiqua" w:hAnsi="Book Antiqua" w:cs="Book Antiqua"/>
        </w:rPr>
        <w:t xml:space="preserve"> </w:t>
      </w:r>
      <w:r w:rsidR="00881563" w:rsidRPr="00F331AB">
        <w:rPr>
          <w:rFonts w:ascii="Book Antiqua" w:hAnsi="Book Antiqua" w:cs="Book Antiqua"/>
        </w:rPr>
        <w:t>a</w:t>
      </w:r>
      <w:r w:rsidR="0099219A" w:rsidRPr="00F331AB">
        <w:rPr>
          <w:rFonts w:ascii="Book Antiqua" w:hAnsi="Book Antiqua" w:cs="Book Antiqua"/>
        </w:rPr>
        <w:t>n equal opportunity provider accept</w:t>
      </w:r>
      <w:r w:rsidRPr="00F331AB">
        <w:rPr>
          <w:rFonts w:ascii="Book Antiqua" w:hAnsi="Book Antiqua" w:cs="Book Antiqua"/>
        </w:rPr>
        <w:t xml:space="preserve">ing </w:t>
      </w:r>
      <w:r w:rsidR="0099219A" w:rsidRPr="00F331AB">
        <w:rPr>
          <w:rFonts w:ascii="Book Antiqua" w:hAnsi="Book Antiqua" w:cs="Book Antiqua"/>
        </w:rPr>
        <w:t xml:space="preserve">children, ages </w:t>
      </w:r>
      <w:r w:rsidR="00881563" w:rsidRPr="00F331AB">
        <w:rPr>
          <w:rFonts w:ascii="Book Antiqua" w:hAnsi="Book Antiqua" w:cs="Book Antiqua"/>
        </w:rPr>
        <w:t xml:space="preserve">six weeks </w:t>
      </w:r>
      <w:r w:rsidR="0099219A" w:rsidRPr="00F331AB">
        <w:rPr>
          <w:rFonts w:ascii="Book Antiqua" w:hAnsi="Book Antiqua" w:cs="Book Antiqua"/>
        </w:rPr>
        <w:t xml:space="preserve">through </w:t>
      </w:r>
      <w:r w:rsidR="00C265AC" w:rsidRPr="00F331AB">
        <w:rPr>
          <w:rFonts w:ascii="Book Antiqua" w:hAnsi="Book Antiqua" w:cs="Book Antiqua"/>
        </w:rPr>
        <w:t>8</w:t>
      </w:r>
      <w:r w:rsidR="00881563" w:rsidRPr="00F331AB">
        <w:rPr>
          <w:rFonts w:ascii="Book Antiqua" w:hAnsi="Book Antiqua" w:cs="Book Antiqua"/>
        </w:rPr>
        <w:t xml:space="preserve"> </w:t>
      </w:r>
      <w:r w:rsidR="0099219A" w:rsidRPr="00F331AB">
        <w:rPr>
          <w:rFonts w:ascii="Book Antiqua" w:hAnsi="Book Antiqua" w:cs="Book Antiqua"/>
        </w:rPr>
        <w:t>years old, who require complex nursing care</w:t>
      </w:r>
      <w:r w:rsidRPr="00F331AB">
        <w:rPr>
          <w:rFonts w:ascii="Book Antiqua" w:hAnsi="Book Antiqua" w:cs="Book Antiqua"/>
        </w:rPr>
        <w:t xml:space="preserve"> while attending day care</w:t>
      </w:r>
      <w:r w:rsidR="0099219A" w:rsidRPr="00F331AB">
        <w:rPr>
          <w:rFonts w:ascii="Book Antiqua" w:hAnsi="Book Antiqua" w:cs="Book Antiqua"/>
        </w:rPr>
        <w:t xml:space="preserve"> without regard to race, religion, sex or national origin.</w:t>
      </w:r>
    </w:p>
    <w:p w:rsidR="0099219A" w:rsidRPr="00F331AB" w:rsidRDefault="0099219A" w:rsidP="0099219A">
      <w:pPr>
        <w:tabs>
          <w:tab w:val="left" w:pos="204"/>
        </w:tabs>
        <w:rPr>
          <w:rFonts w:ascii="Book Antiqua" w:hAnsi="Book Antiqua" w:cs="Book Antiqua"/>
        </w:rPr>
      </w:pPr>
    </w:p>
    <w:p w:rsidR="00192E5E" w:rsidRPr="00F331AB" w:rsidRDefault="0099219A" w:rsidP="00192E5E">
      <w:pPr>
        <w:pStyle w:val="p2"/>
        <w:rPr>
          <w:rFonts w:ascii="Book Antiqua" w:hAnsi="Book Antiqua" w:cs="Book Antiqua"/>
        </w:rPr>
      </w:pPr>
      <w:r w:rsidRPr="00F331AB">
        <w:rPr>
          <w:rFonts w:ascii="Book Antiqua" w:hAnsi="Book Antiqua" w:cs="Book Antiqua"/>
        </w:rPr>
        <w:t xml:space="preserve">If you still have questions after reading this booklet, please feel free to contact our Clinical </w:t>
      </w:r>
      <w:r w:rsidR="00D10B6C">
        <w:rPr>
          <w:rFonts w:ascii="Book Antiqua" w:hAnsi="Book Antiqua" w:cs="Book Antiqua"/>
        </w:rPr>
        <w:t xml:space="preserve">Director, </w:t>
      </w:r>
      <w:r w:rsidR="00C63C55" w:rsidRPr="00C63C55">
        <w:rPr>
          <w:rFonts w:ascii="Book Antiqua" w:hAnsi="Book Antiqua" w:cs="Book Antiqua"/>
        </w:rPr>
        <w:t>Rachel McIntyre</w:t>
      </w:r>
      <w:r w:rsidR="00192E5E" w:rsidRPr="00F331AB">
        <w:rPr>
          <w:rFonts w:ascii="Book Antiqua" w:hAnsi="Book Antiqua" w:cs="Book Antiqua"/>
        </w:rPr>
        <w:t xml:space="preserve"> </w:t>
      </w:r>
      <w:r w:rsidR="00C63C55">
        <w:rPr>
          <w:rFonts w:ascii="Book Antiqua" w:hAnsi="Book Antiqua" w:cs="Book Antiqua"/>
        </w:rPr>
        <w:t>at 724-223-7801 Ext. 611</w:t>
      </w:r>
      <w:r w:rsidR="00626FD0">
        <w:rPr>
          <w:rFonts w:ascii="Book Antiqua" w:hAnsi="Book Antiqua" w:cs="Book Antiqua"/>
        </w:rPr>
        <w:t>.</w:t>
      </w:r>
    </w:p>
    <w:p w:rsidR="00FC49ED" w:rsidRDefault="00FC49ED" w:rsidP="00FC49ED">
      <w:pPr>
        <w:pStyle w:val="c1"/>
        <w:jc w:val="left"/>
        <w:rPr>
          <w:rFonts w:ascii="Book Antiqua" w:hAnsi="Book Antiqua" w:cs="Book Antiqua"/>
        </w:rPr>
      </w:pPr>
    </w:p>
    <w:p w:rsidR="00F53CC2" w:rsidRDefault="00F53CC2" w:rsidP="00FC49ED">
      <w:pPr>
        <w:pStyle w:val="c1"/>
        <w:jc w:val="left"/>
        <w:rPr>
          <w:rFonts w:ascii="Book Antiqua" w:hAnsi="Book Antiqua" w:cs="Book Antiqua"/>
        </w:rPr>
      </w:pPr>
    </w:p>
    <w:p w:rsidR="00F53CC2" w:rsidRDefault="00F53CC2" w:rsidP="00FC49ED">
      <w:pPr>
        <w:pStyle w:val="c1"/>
        <w:jc w:val="left"/>
        <w:rPr>
          <w:rFonts w:ascii="Book Antiqua" w:hAnsi="Book Antiqua" w:cs="Book Antiqua"/>
        </w:rPr>
      </w:pPr>
    </w:p>
    <w:p w:rsidR="00F53CC2" w:rsidRDefault="00F53CC2" w:rsidP="00FC49ED">
      <w:pPr>
        <w:pStyle w:val="c1"/>
        <w:jc w:val="left"/>
        <w:rPr>
          <w:rFonts w:ascii="Book Antiqua" w:hAnsi="Book Antiqua" w:cs="Book Antiqua"/>
        </w:rPr>
      </w:pPr>
    </w:p>
    <w:p w:rsidR="00D235B0" w:rsidRPr="00F331AB" w:rsidRDefault="00D235B0" w:rsidP="00FC49ED">
      <w:pPr>
        <w:pStyle w:val="c1"/>
        <w:rPr>
          <w:rFonts w:ascii="Book Antiqua" w:hAnsi="Book Antiqua" w:cs="Book Antiqua"/>
          <w:b/>
          <w:bCs/>
        </w:rPr>
      </w:pPr>
      <w:r w:rsidRPr="00F331AB">
        <w:rPr>
          <w:rFonts w:ascii="Book Antiqua" w:hAnsi="Book Antiqua" w:cs="Book Antiqua"/>
          <w:b/>
          <w:bCs/>
        </w:rPr>
        <w:lastRenderedPageBreak/>
        <w:t>PROGRAM DESCRIPTION</w:t>
      </w:r>
    </w:p>
    <w:p w:rsidR="00D235B0" w:rsidRPr="00F331AB" w:rsidRDefault="00D235B0" w:rsidP="00D235B0">
      <w:pPr>
        <w:jc w:val="center"/>
        <w:rPr>
          <w:rFonts w:ascii="Book Antiqua" w:hAnsi="Book Antiqua" w:cs="Book Antiqua"/>
          <w:b/>
          <w:bCs/>
        </w:rPr>
      </w:pPr>
    </w:p>
    <w:p w:rsidR="00F331AB" w:rsidRPr="00F331AB" w:rsidRDefault="00F331AB" w:rsidP="00D235B0">
      <w:pPr>
        <w:jc w:val="center"/>
        <w:rPr>
          <w:rFonts w:ascii="Book Antiqua" w:hAnsi="Book Antiqua" w:cs="Book Antiqua"/>
          <w:b/>
          <w:bCs/>
        </w:rPr>
      </w:pPr>
    </w:p>
    <w:p w:rsidR="00D235B0" w:rsidRPr="00F331AB" w:rsidRDefault="00F331AB" w:rsidP="00F331AB">
      <w:pPr>
        <w:pStyle w:val="p2"/>
        <w:outlineLvl w:val="0"/>
        <w:rPr>
          <w:rFonts w:ascii="Book Antiqua" w:hAnsi="Book Antiqua" w:cs="Book Antiqua"/>
        </w:rPr>
      </w:pPr>
      <w:r w:rsidRPr="00F331AB">
        <w:rPr>
          <w:rFonts w:ascii="Book Antiqua" w:hAnsi="Book Antiqua" w:cs="Book Antiqua"/>
          <w:b/>
          <w:bCs/>
        </w:rPr>
        <w:t>“Your Child’s Place”</w:t>
      </w:r>
      <w:r w:rsidRPr="00F331AB">
        <w:rPr>
          <w:rFonts w:ascii="Book Antiqua" w:hAnsi="Book Antiqua" w:cs="Book Antiqua"/>
        </w:rPr>
        <w:t xml:space="preserve"> is a prescribed pediatric child care center specifically designed for children who are medically fragile or technolog</w:t>
      </w:r>
      <w:r w:rsidR="00AE16CC">
        <w:rPr>
          <w:rFonts w:ascii="Book Antiqua" w:hAnsi="Book Antiqua" w:cs="Book Antiqua"/>
        </w:rPr>
        <w:t>y</w:t>
      </w:r>
      <w:r w:rsidRPr="00F331AB">
        <w:rPr>
          <w:rFonts w:ascii="Book Antiqua" w:hAnsi="Book Antiqua" w:cs="Book Antiqua"/>
        </w:rPr>
        <w:t xml:space="preserve"> dependent.  Any child receiving services through Early Intervention or the Intermediate Unit will be able to receive such services at the center. We request that families share all IEP</w:t>
      </w:r>
      <w:r w:rsidR="00AE16CC">
        <w:rPr>
          <w:rFonts w:ascii="Book Antiqua" w:hAnsi="Book Antiqua" w:cs="Book Antiqua"/>
        </w:rPr>
        <w:t xml:space="preserve">S </w:t>
      </w:r>
      <w:r w:rsidRPr="00F331AB">
        <w:rPr>
          <w:rFonts w:ascii="Book Antiqua" w:hAnsi="Book Antiqua" w:cs="Book Antiqua"/>
        </w:rPr>
        <w:t>or IFSP documents to help support the child’s development. Our goal at “Your Child’s Place” is to support the entire family unit. We will offer parent workshops</w:t>
      </w:r>
      <w:r w:rsidR="00AE16CC">
        <w:rPr>
          <w:rFonts w:ascii="Book Antiqua" w:hAnsi="Book Antiqua" w:cs="Book Antiqua"/>
        </w:rPr>
        <w:t>, and</w:t>
      </w:r>
      <w:r w:rsidRPr="00F331AB">
        <w:rPr>
          <w:rFonts w:ascii="Book Antiqua" w:hAnsi="Book Antiqua" w:cs="Book Antiqua"/>
        </w:rPr>
        <w:t xml:space="preserve"> monthly updates</w:t>
      </w:r>
      <w:r w:rsidR="00FC49ED">
        <w:rPr>
          <w:rFonts w:ascii="Book Antiqua" w:hAnsi="Book Antiqua" w:cs="Book Antiqua"/>
        </w:rPr>
        <w:t xml:space="preserve"> on</w:t>
      </w:r>
      <w:r w:rsidRPr="00F331AB">
        <w:rPr>
          <w:rFonts w:ascii="Book Antiqua" w:hAnsi="Book Antiqua" w:cs="Book Antiqua"/>
        </w:rPr>
        <w:t xml:space="preserve"> </w:t>
      </w:r>
      <w:r w:rsidR="00AE16CC">
        <w:rPr>
          <w:rFonts w:ascii="Book Antiqua" w:hAnsi="Book Antiqua" w:cs="Book Antiqua"/>
        </w:rPr>
        <w:t xml:space="preserve">each </w:t>
      </w:r>
      <w:r w:rsidRPr="00F331AB">
        <w:rPr>
          <w:rFonts w:ascii="Book Antiqua" w:hAnsi="Book Antiqua" w:cs="Book Antiqua"/>
        </w:rPr>
        <w:t>c</w:t>
      </w:r>
      <w:r w:rsidR="00AE16CC">
        <w:rPr>
          <w:rFonts w:ascii="Book Antiqua" w:hAnsi="Book Antiqua" w:cs="Book Antiqua"/>
        </w:rPr>
        <w:t>hild’s individualized care plan</w:t>
      </w:r>
      <w:r w:rsidRPr="00F331AB">
        <w:rPr>
          <w:rFonts w:ascii="Book Antiqua" w:hAnsi="Book Antiqua" w:cs="Book Antiqua"/>
        </w:rPr>
        <w:t xml:space="preserve">. </w:t>
      </w:r>
      <w:r w:rsidR="00D235B0" w:rsidRPr="00F331AB">
        <w:rPr>
          <w:rFonts w:ascii="Book Antiqua" w:hAnsi="Book Antiqua" w:cs="Book Antiqua"/>
        </w:rPr>
        <w:t xml:space="preserve">“Your Child’s Place” places children in classrooms based upon </w:t>
      </w:r>
      <w:r w:rsidR="00AE16CC">
        <w:rPr>
          <w:rFonts w:ascii="Book Antiqua" w:hAnsi="Book Antiqua" w:cs="Book Antiqua"/>
        </w:rPr>
        <w:t xml:space="preserve">both </w:t>
      </w:r>
      <w:r w:rsidR="00D235B0" w:rsidRPr="00F331AB">
        <w:rPr>
          <w:rFonts w:ascii="Book Antiqua" w:hAnsi="Book Antiqua" w:cs="Book Antiqua"/>
        </w:rPr>
        <w:t>their</w:t>
      </w:r>
      <w:r w:rsidR="002E0625" w:rsidRPr="00F331AB">
        <w:rPr>
          <w:rFonts w:ascii="Book Antiqua" w:hAnsi="Book Antiqua" w:cs="Book Antiqua"/>
        </w:rPr>
        <w:t xml:space="preserve"> </w:t>
      </w:r>
      <w:r w:rsidR="00D235B0" w:rsidRPr="00F331AB">
        <w:rPr>
          <w:rFonts w:ascii="Book Antiqua" w:hAnsi="Book Antiqua" w:cs="Book Antiqua"/>
        </w:rPr>
        <w:t>chronological age and developmental</w:t>
      </w:r>
      <w:r w:rsidR="00AE16CC">
        <w:rPr>
          <w:rFonts w:ascii="Book Antiqua" w:hAnsi="Book Antiqua" w:cs="Book Antiqua"/>
        </w:rPr>
        <w:t xml:space="preserve"> needs</w:t>
      </w:r>
      <w:r w:rsidR="002E0625" w:rsidRPr="00F331AB">
        <w:rPr>
          <w:rFonts w:ascii="Book Antiqua" w:hAnsi="Book Antiqua" w:cs="Book Antiqua"/>
        </w:rPr>
        <w:t>.</w:t>
      </w:r>
    </w:p>
    <w:p w:rsidR="00D235B0" w:rsidRPr="00F331AB" w:rsidRDefault="00D235B0" w:rsidP="00D235B0">
      <w:pPr>
        <w:pStyle w:val="p3"/>
        <w:ind w:left="0"/>
        <w:rPr>
          <w:rFonts w:ascii="Book Antiqua" w:hAnsi="Book Antiqua" w:cs="Book Antiqua"/>
        </w:rPr>
      </w:pPr>
    </w:p>
    <w:p w:rsidR="00D235B0" w:rsidRPr="00F331AB" w:rsidRDefault="00D235B0" w:rsidP="00D235B0">
      <w:pPr>
        <w:pStyle w:val="p3"/>
        <w:ind w:left="0"/>
        <w:rPr>
          <w:rFonts w:ascii="Book Antiqua" w:hAnsi="Book Antiqua" w:cs="Book Antiqua"/>
          <w:b/>
          <w:bCs/>
        </w:rPr>
      </w:pPr>
      <w:r w:rsidRPr="00F331AB">
        <w:rPr>
          <w:rFonts w:ascii="Book Antiqua" w:hAnsi="Book Antiqua" w:cs="Book Antiqua"/>
          <w:b/>
          <w:bCs/>
        </w:rPr>
        <w:t>Infant Program</w:t>
      </w:r>
    </w:p>
    <w:p w:rsidR="00D235B0" w:rsidRPr="00F331AB" w:rsidRDefault="00D235B0" w:rsidP="00D235B0">
      <w:pPr>
        <w:pStyle w:val="p4"/>
        <w:ind w:left="0"/>
        <w:rPr>
          <w:rFonts w:ascii="Book Antiqua" w:hAnsi="Book Antiqua" w:cs="Book Antiqua"/>
        </w:rPr>
      </w:pPr>
      <w:r w:rsidRPr="00F331AB">
        <w:rPr>
          <w:rFonts w:ascii="Book Antiqua" w:hAnsi="Book Antiqua" w:cs="Book Antiqua"/>
        </w:rPr>
        <w:t>The children age 6 weeks through 12 months receive quality and individualized care in our</w:t>
      </w:r>
      <w:r w:rsidR="007D2593" w:rsidRPr="00F331AB">
        <w:rPr>
          <w:rFonts w:ascii="Book Antiqua" w:hAnsi="Book Antiqua" w:cs="Book Antiqua"/>
        </w:rPr>
        <w:t xml:space="preserve"> </w:t>
      </w:r>
      <w:r w:rsidR="00771971">
        <w:rPr>
          <w:rFonts w:ascii="Book Antiqua" w:hAnsi="Book Antiqua" w:cs="Book Antiqua"/>
        </w:rPr>
        <w:t xml:space="preserve">“Busy Bee” </w:t>
      </w:r>
      <w:r w:rsidR="007D2593" w:rsidRPr="00F331AB">
        <w:rPr>
          <w:rFonts w:ascii="Book Antiqua" w:hAnsi="Book Antiqua" w:cs="Book Antiqua"/>
        </w:rPr>
        <w:t>Classroom</w:t>
      </w:r>
      <w:r w:rsidRPr="00F331AB">
        <w:rPr>
          <w:rFonts w:ascii="Book Antiqua" w:hAnsi="Book Antiqua" w:cs="Book Antiqua"/>
        </w:rPr>
        <w:t xml:space="preserve">. </w:t>
      </w:r>
      <w:r w:rsidR="007D2593" w:rsidRPr="00F331AB">
        <w:rPr>
          <w:rFonts w:ascii="Book Antiqua" w:hAnsi="Book Antiqua" w:cs="Book Antiqua"/>
        </w:rPr>
        <w:t xml:space="preserve">Before </w:t>
      </w:r>
      <w:r w:rsidRPr="00F331AB">
        <w:rPr>
          <w:rFonts w:ascii="Book Antiqua" w:hAnsi="Book Antiqua" w:cs="Book Antiqua"/>
        </w:rPr>
        <w:t xml:space="preserve">enrollment, each infant is evaluated to determine their individual </w:t>
      </w:r>
      <w:r w:rsidR="007D2593" w:rsidRPr="00F331AB">
        <w:rPr>
          <w:rFonts w:ascii="Book Antiqua" w:hAnsi="Book Antiqua" w:cs="Book Antiqua"/>
        </w:rPr>
        <w:t>need for prescribe</w:t>
      </w:r>
      <w:r w:rsidR="00AE16CC">
        <w:rPr>
          <w:rFonts w:ascii="Book Antiqua" w:hAnsi="Book Antiqua" w:cs="Book Antiqua"/>
        </w:rPr>
        <w:t>d</w:t>
      </w:r>
      <w:r w:rsidR="007D2593" w:rsidRPr="00F331AB">
        <w:rPr>
          <w:rFonts w:ascii="Book Antiqua" w:hAnsi="Book Antiqua" w:cs="Book Antiqua"/>
        </w:rPr>
        <w:t xml:space="preserve"> medical services and their </w:t>
      </w:r>
      <w:r w:rsidRPr="00F331AB">
        <w:rPr>
          <w:rFonts w:ascii="Book Antiqua" w:hAnsi="Book Antiqua" w:cs="Book Antiqua"/>
        </w:rPr>
        <w:t xml:space="preserve">level of development. This evaluation is then utilized daily when interacting with the infant to aid in the progression of his/her individual </w:t>
      </w:r>
      <w:r w:rsidR="007D2593" w:rsidRPr="00F331AB">
        <w:rPr>
          <w:rFonts w:ascii="Book Antiqua" w:hAnsi="Book Antiqua" w:cs="Book Antiqua"/>
        </w:rPr>
        <w:t xml:space="preserve">medical plan of care and </w:t>
      </w:r>
      <w:r w:rsidRPr="00F331AB">
        <w:rPr>
          <w:rFonts w:ascii="Book Antiqua" w:hAnsi="Book Antiqua" w:cs="Book Antiqua"/>
        </w:rPr>
        <w:t xml:space="preserve">developmental needs. Each infant is assigned a primary nurse to foster attachment to </w:t>
      </w:r>
      <w:r w:rsidR="007D2593" w:rsidRPr="00F331AB">
        <w:rPr>
          <w:rFonts w:ascii="Book Antiqua" w:hAnsi="Book Antiqua" w:cs="Book Antiqua"/>
        </w:rPr>
        <w:t xml:space="preserve">a </w:t>
      </w:r>
      <w:r w:rsidRPr="00F331AB">
        <w:rPr>
          <w:rFonts w:ascii="Book Antiqua" w:hAnsi="Book Antiqua" w:cs="Book Antiqua"/>
        </w:rPr>
        <w:t xml:space="preserve">significant </w:t>
      </w:r>
      <w:r w:rsidR="007D2593" w:rsidRPr="00F331AB">
        <w:rPr>
          <w:rFonts w:ascii="Book Antiqua" w:hAnsi="Book Antiqua" w:cs="Book Antiqua"/>
        </w:rPr>
        <w:t xml:space="preserve">caregiver </w:t>
      </w:r>
      <w:r w:rsidRPr="00F331AB">
        <w:rPr>
          <w:rFonts w:ascii="Book Antiqua" w:hAnsi="Book Antiqua" w:cs="Book Antiqua"/>
        </w:rPr>
        <w:t>in the childcare setting.</w:t>
      </w:r>
      <w:r w:rsidR="007D2593" w:rsidRPr="00F331AB">
        <w:rPr>
          <w:rFonts w:ascii="Book Antiqua" w:hAnsi="Book Antiqua" w:cs="Book Antiqua"/>
        </w:rPr>
        <w:t xml:space="preserve"> </w:t>
      </w:r>
      <w:r w:rsidR="00AE16CC">
        <w:rPr>
          <w:rFonts w:ascii="Book Antiqua" w:hAnsi="Book Antiqua" w:cs="Book Antiqua"/>
        </w:rPr>
        <w:t xml:space="preserve">A </w:t>
      </w:r>
      <w:r w:rsidR="007D2593" w:rsidRPr="00F331AB">
        <w:rPr>
          <w:rFonts w:ascii="Book Antiqua" w:hAnsi="Book Antiqua" w:cs="Book Antiqua"/>
        </w:rPr>
        <w:t xml:space="preserve">nurse will be assigned to every child to manage and oversee their individualized prescribed medical plan of care and assist the learning coordinators in meeting the child’s developmental needs.  </w:t>
      </w:r>
    </w:p>
    <w:p w:rsidR="00F331AB" w:rsidRPr="00F331AB" w:rsidRDefault="00F331AB" w:rsidP="00D235B0">
      <w:pPr>
        <w:pStyle w:val="p5"/>
        <w:ind w:left="0"/>
        <w:rPr>
          <w:rFonts w:ascii="Book Antiqua" w:hAnsi="Book Antiqua" w:cs="Book Antiqua"/>
          <w:b/>
          <w:bCs/>
        </w:rPr>
      </w:pPr>
    </w:p>
    <w:p w:rsidR="00D235B0" w:rsidRPr="00F331AB" w:rsidRDefault="00D235B0" w:rsidP="00D235B0">
      <w:pPr>
        <w:pStyle w:val="p5"/>
        <w:ind w:left="0"/>
        <w:rPr>
          <w:rFonts w:ascii="Book Antiqua" w:hAnsi="Book Antiqua" w:cs="Book Antiqua"/>
          <w:b/>
          <w:bCs/>
        </w:rPr>
      </w:pPr>
      <w:r w:rsidRPr="00F331AB">
        <w:rPr>
          <w:rFonts w:ascii="Book Antiqua" w:hAnsi="Book Antiqua" w:cs="Book Antiqua"/>
          <w:b/>
          <w:bCs/>
        </w:rPr>
        <w:t xml:space="preserve">Toddler </w:t>
      </w:r>
      <w:r w:rsidR="00F331AB" w:rsidRPr="00F331AB">
        <w:rPr>
          <w:rFonts w:ascii="Book Antiqua" w:hAnsi="Book Antiqua" w:cs="Book Antiqua"/>
          <w:b/>
          <w:bCs/>
        </w:rPr>
        <w:t>Program</w:t>
      </w:r>
    </w:p>
    <w:p w:rsidR="00D235B0" w:rsidRPr="00F331AB" w:rsidRDefault="00D235B0" w:rsidP="00D235B0">
      <w:pPr>
        <w:pStyle w:val="p4"/>
        <w:ind w:left="0"/>
        <w:rPr>
          <w:rFonts w:ascii="Book Antiqua" w:hAnsi="Book Antiqua" w:cs="Book Antiqua"/>
        </w:rPr>
      </w:pPr>
      <w:r w:rsidRPr="00F331AB">
        <w:rPr>
          <w:rFonts w:ascii="Book Antiqua" w:hAnsi="Book Antiqua" w:cs="Book Antiqua"/>
        </w:rPr>
        <w:t>The children 12-</w:t>
      </w:r>
      <w:r w:rsidR="0018477D">
        <w:rPr>
          <w:rFonts w:ascii="Book Antiqua" w:hAnsi="Book Antiqua" w:cs="Book Antiqua"/>
        </w:rPr>
        <w:t>36</w:t>
      </w:r>
      <w:r w:rsidRPr="00F331AB">
        <w:rPr>
          <w:rFonts w:ascii="Book Antiqua" w:hAnsi="Book Antiqua" w:cs="Book Antiqua"/>
        </w:rPr>
        <w:t xml:space="preserve"> months receive quality </w:t>
      </w:r>
      <w:r w:rsidR="007D2593" w:rsidRPr="00F331AB">
        <w:rPr>
          <w:rFonts w:ascii="Book Antiqua" w:hAnsi="Book Antiqua" w:cs="Book Antiqua"/>
        </w:rPr>
        <w:t xml:space="preserve">medical </w:t>
      </w:r>
      <w:r w:rsidRPr="00F331AB">
        <w:rPr>
          <w:rFonts w:ascii="Book Antiqua" w:hAnsi="Book Antiqua" w:cs="Book Antiqua"/>
        </w:rPr>
        <w:t xml:space="preserve">care and developmentally based group programming within our </w:t>
      </w:r>
      <w:r w:rsidR="00771971">
        <w:rPr>
          <w:rFonts w:ascii="Book Antiqua" w:hAnsi="Book Antiqua" w:cs="Book Antiqua"/>
        </w:rPr>
        <w:t xml:space="preserve">“Caterpillar” </w:t>
      </w:r>
      <w:r w:rsidRPr="00F331AB">
        <w:rPr>
          <w:rFonts w:ascii="Book Antiqua" w:hAnsi="Book Antiqua" w:cs="Book Antiqua"/>
        </w:rPr>
        <w:t xml:space="preserve">Classroom. These children are provided an array of hands-on activities to explore daily. The activities are based upon the developmental needs of the children. A primary nurse will be assigned to every child to </w:t>
      </w:r>
      <w:r w:rsidR="007D2593" w:rsidRPr="00F331AB">
        <w:rPr>
          <w:rFonts w:ascii="Book Antiqua" w:hAnsi="Book Antiqua" w:cs="Book Antiqua"/>
        </w:rPr>
        <w:t xml:space="preserve">manage and oversee their individualized prescribed medical plan of care </w:t>
      </w:r>
      <w:r w:rsidRPr="00F331AB">
        <w:rPr>
          <w:rFonts w:ascii="Book Antiqua" w:hAnsi="Book Antiqua" w:cs="Book Antiqua"/>
        </w:rPr>
        <w:t xml:space="preserve">and </w:t>
      </w:r>
      <w:r w:rsidR="007D2593" w:rsidRPr="00F331AB">
        <w:rPr>
          <w:rFonts w:ascii="Book Antiqua" w:hAnsi="Book Antiqua" w:cs="Book Antiqua"/>
        </w:rPr>
        <w:t xml:space="preserve">assist the learning coordinators in meeting the child’s developmental needs. </w:t>
      </w:r>
      <w:r w:rsidRPr="00F331AB">
        <w:rPr>
          <w:rFonts w:ascii="Book Antiqua" w:hAnsi="Book Antiqua" w:cs="Book Antiqua"/>
        </w:rPr>
        <w:t>This class will provide enriched language activities to support the children’s emerging language.</w:t>
      </w:r>
    </w:p>
    <w:p w:rsidR="00F331AB" w:rsidRPr="00F331AB" w:rsidRDefault="00F331AB" w:rsidP="00D235B0">
      <w:pPr>
        <w:pStyle w:val="p5"/>
        <w:ind w:left="0"/>
        <w:rPr>
          <w:rFonts w:ascii="Book Antiqua" w:hAnsi="Book Antiqua" w:cs="Book Antiqua"/>
          <w:b/>
          <w:bCs/>
        </w:rPr>
      </w:pPr>
    </w:p>
    <w:p w:rsidR="00D235B0" w:rsidRPr="00F331AB" w:rsidRDefault="00D235B0" w:rsidP="00D235B0">
      <w:pPr>
        <w:pStyle w:val="p5"/>
        <w:ind w:left="0"/>
        <w:rPr>
          <w:rFonts w:ascii="Book Antiqua" w:hAnsi="Book Antiqua" w:cs="Book Antiqua"/>
          <w:b/>
          <w:bCs/>
        </w:rPr>
      </w:pPr>
      <w:r w:rsidRPr="00F331AB">
        <w:rPr>
          <w:rFonts w:ascii="Book Antiqua" w:hAnsi="Book Antiqua" w:cs="Book Antiqua"/>
          <w:b/>
          <w:bCs/>
        </w:rPr>
        <w:t xml:space="preserve">Preschool </w:t>
      </w:r>
      <w:r w:rsidR="002E0625" w:rsidRPr="00F331AB">
        <w:rPr>
          <w:rFonts w:ascii="Book Antiqua" w:hAnsi="Book Antiqua" w:cs="Book Antiqua"/>
          <w:b/>
          <w:bCs/>
        </w:rPr>
        <w:t>Program</w:t>
      </w:r>
    </w:p>
    <w:p w:rsidR="00D235B0" w:rsidRPr="00F331AB" w:rsidRDefault="00D235B0" w:rsidP="00D235B0">
      <w:pPr>
        <w:pStyle w:val="p4"/>
        <w:ind w:left="0"/>
        <w:rPr>
          <w:rFonts w:ascii="Book Antiqua" w:hAnsi="Book Antiqua" w:cs="Book Antiqua"/>
        </w:rPr>
      </w:pPr>
      <w:r w:rsidRPr="00F331AB">
        <w:rPr>
          <w:rFonts w:ascii="Book Antiqua" w:hAnsi="Book Antiqua" w:cs="Book Antiqua"/>
        </w:rPr>
        <w:t xml:space="preserve">The children 3 to 4 years of age will be involved in </w:t>
      </w:r>
      <w:r w:rsidR="007D2593" w:rsidRPr="00F331AB">
        <w:rPr>
          <w:rFonts w:ascii="Book Antiqua" w:hAnsi="Book Antiqua" w:cs="Book Antiqua"/>
        </w:rPr>
        <w:t>the “Butterfly” Classroom</w:t>
      </w:r>
      <w:r w:rsidRPr="00F331AB">
        <w:rPr>
          <w:rFonts w:ascii="Book Antiqua" w:hAnsi="Book Antiqua" w:cs="Book Antiqua"/>
        </w:rPr>
        <w:t>. This program is educationally based and provides exciting activities to further learning.</w:t>
      </w:r>
      <w:r w:rsidR="007D2593" w:rsidRPr="00F331AB">
        <w:rPr>
          <w:rFonts w:ascii="Book Antiqua" w:hAnsi="Book Antiqua" w:cs="Book Antiqua"/>
        </w:rPr>
        <w:t xml:space="preserve"> A primary nurse will be assigned to every child to manage and oversee their individualized prescribed medical plan of care and assist the learning coordinators in meeting the child’s developmental needs.</w:t>
      </w:r>
      <w:r w:rsidRPr="00F331AB">
        <w:rPr>
          <w:rFonts w:ascii="Book Antiqua" w:hAnsi="Book Antiqua" w:cs="Book Antiqua"/>
        </w:rPr>
        <w:t xml:space="preserve"> The children are taught through the utilization of a play-based approach to learning. The children are also taught school readiness skills enabling them to adjust comfortably to school routines and procedures.</w:t>
      </w:r>
    </w:p>
    <w:p w:rsidR="00F331AB" w:rsidRPr="00F331AB" w:rsidRDefault="00F331AB" w:rsidP="00D235B0">
      <w:pPr>
        <w:pStyle w:val="p2"/>
        <w:rPr>
          <w:rFonts w:ascii="Book Antiqua" w:hAnsi="Book Antiqua" w:cs="Book Antiqua"/>
          <w:b/>
          <w:bCs/>
        </w:rPr>
      </w:pPr>
    </w:p>
    <w:p w:rsidR="00F331AB" w:rsidRPr="00F331AB" w:rsidRDefault="00F331AB" w:rsidP="00D235B0">
      <w:pPr>
        <w:pStyle w:val="p2"/>
        <w:rPr>
          <w:rFonts w:ascii="Book Antiqua" w:hAnsi="Book Antiqua" w:cs="Book Antiqua"/>
          <w:b/>
          <w:bCs/>
        </w:rPr>
      </w:pPr>
    </w:p>
    <w:p w:rsidR="00FC49ED" w:rsidRDefault="00FC49ED" w:rsidP="00D235B0">
      <w:pPr>
        <w:pStyle w:val="p2"/>
        <w:rPr>
          <w:rFonts w:ascii="Book Antiqua" w:hAnsi="Book Antiqua" w:cs="Book Antiqua"/>
          <w:b/>
          <w:bCs/>
        </w:rPr>
      </w:pPr>
    </w:p>
    <w:p w:rsidR="00D235B0" w:rsidRPr="00F331AB" w:rsidRDefault="00D235B0" w:rsidP="00D235B0">
      <w:pPr>
        <w:pStyle w:val="p2"/>
        <w:rPr>
          <w:rFonts w:ascii="Book Antiqua" w:hAnsi="Book Antiqua" w:cs="Book Antiqua"/>
        </w:rPr>
      </w:pPr>
      <w:r w:rsidRPr="00F331AB">
        <w:rPr>
          <w:rFonts w:ascii="Book Antiqua" w:hAnsi="Book Antiqua" w:cs="Book Antiqua"/>
          <w:b/>
          <w:bCs/>
        </w:rPr>
        <w:t>Mixed Age Groups</w:t>
      </w:r>
    </w:p>
    <w:p w:rsidR="00D235B0" w:rsidRPr="00F331AB" w:rsidRDefault="00D235B0" w:rsidP="00D235B0">
      <w:pPr>
        <w:pStyle w:val="p4"/>
        <w:ind w:left="0"/>
        <w:rPr>
          <w:rFonts w:ascii="Book Antiqua" w:hAnsi="Book Antiqua" w:cs="Book Antiqua"/>
        </w:rPr>
      </w:pPr>
      <w:r w:rsidRPr="00F331AB">
        <w:rPr>
          <w:rFonts w:ascii="Book Antiqua" w:hAnsi="Book Antiqua" w:cs="Book Antiqua"/>
        </w:rPr>
        <w:t>It is sometimes necessary for children of different age groups to interact. This occurs most often during special activities, early morning, late afternoons and on days of low enrollment. When children are in a mixed group the child/staff ratio remains the same 1:3</w:t>
      </w:r>
      <w:r w:rsidR="007D2593" w:rsidRPr="00F331AB">
        <w:rPr>
          <w:rFonts w:ascii="Book Antiqua" w:hAnsi="Book Antiqua" w:cs="Book Antiqua"/>
        </w:rPr>
        <w:t>.</w:t>
      </w:r>
      <w:r w:rsidRPr="00F331AB">
        <w:rPr>
          <w:rFonts w:ascii="Book Antiqua" w:hAnsi="Book Antiqua" w:cs="Book Antiqua"/>
        </w:rPr>
        <w:t xml:space="preserve"> </w:t>
      </w:r>
      <w:r w:rsidR="007D2593" w:rsidRPr="00F331AB">
        <w:rPr>
          <w:rFonts w:ascii="Book Antiqua" w:hAnsi="Book Antiqua" w:cs="Book Antiqua"/>
        </w:rPr>
        <w:t xml:space="preserve">At </w:t>
      </w:r>
      <w:r w:rsidRPr="00F331AB">
        <w:rPr>
          <w:rFonts w:ascii="Book Antiqua" w:hAnsi="Book Antiqua" w:cs="Book Antiqua"/>
        </w:rPr>
        <w:t>this time activities will be provided to meet the needs of all children.</w:t>
      </w:r>
    </w:p>
    <w:p w:rsidR="00F331AB" w:rsidRPr="00F331AB" w:rsidRDefault="00F331AB" w:rsidP="00D235B0">
      <w:pPr>
        <w:pStyle w:val="p1"/>
        <w:rPr>
          <w:rFonts w:ascii="Book Antiqua" w:hAnsi="Book Antiqua" w:cs="Book Antiqua"/>
          <w:b/>
          <w:bCs/>
        </w:rPr>
      </w:pPr>
    </w:p>
    <w:p w:rsidR="00D235B0" w:rsidRPr="00F331AB" w:rsidRDefault="00D235B0" w:rsidP="00D235B0">
      <w:pPr>
        <w:pStyle w:val="p1"/>
        <w:rPr>
          <w:rFonts w:ascii="Book Antiqua" w:hAnsi="Book Antiqua" w:cs="Book Antiqua"/>
          <w:b/>
          <w:bCs/>
        </w:rPr>
      </w:pPr>
      <w:r w:rsidRPr="00F331AB">
        <w:rPr>
          <w:rFonts w:ascii="Book Antiqua" w:hAnsi="Book Antiqua" w:cs="Book Antiqua"/>
          <w:b/>
          <w:bCs/>
        </w:rPr>
        <w:t>Before and After School Program</w:t>
      </w:r>
    </w:p>
    <w:p w:rsidR="00D235B0" w:rsidRPr="00F331AB" w:rsidRDefault="00D235B0" w:rsidP="00D235B0">
      <w:pPr>
        <w:pStyle w:val="p2"/>
        <w:rPr>
          <w:rFonts w:ascii="Book Antiqua" w:hAnsi="Book Antiqua" w:cs="Book Antiqua"/>
        </w:rPr>
      </w:pPr>
      <w:r w:rsidRPr="00F331AB">
        <w:rPr>
          <w:rFonts w:ascii="Book Antiqua" w:hAnsi="Book Antiqua" w:cs="Book Antiqua"/>
        </w:rPr>
        <w:t xml:space="preserve">This program is available for children ages 5 to </w:t>
      </w:r>
      <w:r w:rsidR="00A24943" w:rsidRPr="00F331AB">
        <w:rPr>
          <w:rFonts w:ascii="Book Antiqua" w:hAnsi="Book Antiqua" w:cs="Book Antiqua"/>
        </w:rPr>
        <w:t>8</w:t>
      </w:r>
      <w:r w:rsidRPr="00F331AB">
        <w:rPr>
          <w:rFonts w:ascii="Book Antiqua" w:hAnsi="Book Antiqua" w:cs="Book Antiqua"/>
        </w:rPr>
        <w:t xml:space="preserve"> attending elementary school. </w:t>
      </w:r>
      <w:r w:rsidR="007D2593" w:rsidRPr="00F331AB">
        <w:rPr>
          <w:rFonts w:ascii="Book Antiqua" w:hAnsi="Book Antiqua" w:cs="Book Antiqua"/>
        </w:rPr>
        <w:t xml:space="preserve">A primary nurse will be assigned to every child to manage and oversee their individualized prescribed medical plan of care and assist the learning coordinators in meeting the child’s developmental needs. </w:t>
      </w:r>
      <w:r w:rsidRPr="00F331AB">
        <w:rPr>
          <w:rFonts w:ascii="Book Antiqua" w:hAnsi="Book Antiqua" w:cs="Book Antiqua"/>
        </w:rPr>
        <w:t>The children are able to participate in a wide range of activities both before and after school. The program is designed to promote creativity, independence and develop confidence in making choices for themselves.</w:t>
      </w:r>
    </w:p>
    <w:p w:rsidR="00D235B0" w:rsidRPr="00F331AB" w:rsidRDefault="00D235B0" w:rsidP="0080783B">
      <w:pPr>
        <w:pStyle w:val="p2"/>
        <w:outlineLvl w:val="0"/>
        <w:rPr>
          <w:rFonts w:ascii="Book Antiqua" w:hAnsi="Book Antiqua" w:cs="Book Antiqua"/>
        </w:rPr>
      </w:pPr>
    </w:p>
    <w:p w:rsidR="00BA65BD" w:rsidRPr="00F331AB" w:rsidRDefault="00BA65BD" w:rsidP="0080783B">
      <w:pPr>
        <w:pStyle w:val="p2"/>
        <w:outlineLvl w:val="0"/>
        <w:rPr>
          <w:rFonts w:ascii="Book Antiqua" w:hAnsi="Book Antiqua" w:cs="Book Antiqua"/>
        </w:rPr>
      </w:pPr>
      <w:r w:rsidRPr="00F331AB">
        <w:rPr>
          <w:rFonts w:ascii="Book Antiqua" w:hAnsi="Book Antiqua" w:cs="Book Antiqua"/>
          <w:b/>
          <w:bCs/>
        </w:rPr>
        <w:t>Hours of Operation</w:t>
      </w:r>
    </w:p>
    <w:p w:rsidR="00BA65BD" w:rsidRPr="00F331AB" w:rsidRDefault="008865A1" w:rsidP="00FA6D52">
      <w:pPr>
        <w:pStyle w:val="p2"/>
        <w:rPr>
          <w:rFonts w:ascii="Book Antiqua" w:hAnsi="Book Antiqua" w:cs="Book Antiqua"/>
        </w:rPr>
      </w:pPr>
      <w:r w:rsidRPr="00F331AB">
        <w:rPr>
          <w:rFonts w:ascii="Book Antiqua" w:hAnsi="Book Antiqua" w:cs="Book Antiqua"/>
          <w:b/>
          <w:bCs/>
        </w:rPr>
        <w:t xml:space="preserve">“Your Child’s </w:t>
      </w:r>
      <w:r w:rsidR="00DD12BC" w:rsidRPr="00F331AB">
        <w:rPr>
          <w:rFonts w:ascii="Book Antiqua" w:hAnsi="Book Antiqua" w:cs="Book Antiqua"/>
          <w:b/>
          <w:bCs/>
        </w:rPr>
        <w:t>Place”</w:t>
      </w:r>
      <w:r w:rsidR="00DD12BC" w:rsidRPr="00F331AB">
        <w:rPr>
          <w:rFonts w:ascii="Book Antiqua" w:hAnsi="Book Antiqua" w:cs="Book Antiqua"/>
        </w:rPr>
        <w:t xml:space="preserve"> is</w:t>
      </w:r>
      <w:r w:rsidR="00BA65BD" w:rsidRPr="00F331AB">
        <w:rPr>
          <w:rFonts w:ascii="Book Antiqua" w:hAnsi="Book Antiqua" w:cs="Book Antiqua"/>
        </w:rPr>
        <w:t xml:space="preserve"> open from 6:30 </w:t>
      </w:r>
      <w:r w:rsidR="00DD12BC" w:rsidRPr="00F331AB">
        <w:rPr>
          <w:rFonts w:ascii="Book Antiqua" w:hAnsi="Book Antiqua" w:cs="Book Antiqua"/>
        </w:rPr>
        <w:t>a.</w:t>
      </w:r>
      <w:r w:rsidR="00A31FC0">
        <w:rPr>
          <w:rFonts w:ascii="Book Antiqua" w:hAnsi="Book Antiqua" w:cs="Book Antiqua"/>
        </w:rPr>
        <w:t>m. to 5:30</w:t>
      </w:r>
      <w:r w:rsidR="00BA65BD" w:rsidRPr="00F331AB">
        <w:rPr>
          <w:rFonts w:ascii="Book Antiqua" w:hAnsi="Book Antiqua" w:cs="Book Antiqua"/>
        </w:rPr>
        <w:t xml:space="preserve"> p.m. Monday through Friday.</w:t>
      </w:r>
    </w:p>
    <w:p w:rsidR="00BD464B" w:rsidRPr="00F331AB" w:rsidRDefault="00F331AB" w:rsidP="004767CD">
      <w:pPr>
        <w:pStyle w:val="p5"/>
        <w:ind w:left="0"/>
        <w:outlineLvl w:val="0"/>
        <w:rPr>
          <w:rFonts w:ascii="Book Antiqua" w:hAnsi="Book Antiqua" w:cs="Book Antiqua"/>
          <w:b/>
          <w:bCs/>
        </w:rPr>
      </w:pPr>
      <w:r w:rsidRPr="00F331AB">
        <w:rPr>
          <w:rFonts w:ascii="Book Antiqua" w:hAnsi="Book Antiqua" w:cs="Book Antiqua"/>
          <w:b/>
          <w:bCs/>
        </w:rPr>
        <w:t>“</w:t>
      </w:r>
      <w:r w:rsidR="00BD464B" w:rsidRPr="00F331AB">
        <w:rPr>
          <w:rFonts w:ascii="Book Antiqua" w:hAnsi="Book Antiqua" w:cs="Book Antiqua"/>
          <w:b/>
          <w:bCs/>
        </w:rPr>
        <w:t>You</w:t>
      </w:r>
      <w:r w:rsidR="00626FD0">
        <w:rPr>
          <w:rFonts w:ascii="Book Antiqua" w:hAnsi="Book Antiqua" w:cs="Book Antiqua"/>
          <w:b/>
          <w:bCs/>
        </w:rPr>
        <w:t>r Child’s Place” will be closed</w:t>
      </w:r>
      <w:r w:rsidR="00BD464B" w:rsidRPr="00F331AB">
        <w:rPr>
          <w:rFonts w:ascii="Book Antiqua" w:hAnsi="Book Antiqua" w:cs="Book Antiqua"/>
          <w:b/>
          <w:bCs/>
        </w:rPr>
        <w:t xml:space="preserve"> for the following Holidays</w:t>
      </w:r>
      <w:r w:rsidR="00E878FE" w:rsidRPr="00F331AB">
        <w:rPr>
          <w:rFonts w:ascii="Book Antiqua" w:hAnsi="Book Antiqua" w:cs="Book Antiqua"/>
          <w:b/>
          <w:bCs/>
        </w:rPr>
        <w:t>:</w:t>
      </w:r>
    </w:p>
    <w:p w:rsidR="00E878FE" w:rsidRPr="00F331AB" w:rsidRDefault="00E878FE" w:rsidP="00E878FE">
      <w:pPr>
        <w:pStyle w:val="p5"/>
        <w:numPr>
          <w:ilvl w:val="0"/>
          <w:numId w:val="5"/>
        </w:numPr>
        <w:outlineLvl w:val="0"/>
        <w:rPr>
          <w:rFonts w:ascii="Book Antiqua" w:hAnsi="Book Antiqua" w:cs="Book Antiqua"/>
          <w:b/>
          <w:bCs/>
        </w:rPr>
      </w:pPr>
      <w:r w:rsidRPr="00F331AB">
        <w:rPr>
          <w:rFonts w:ascii="Book Antiqua" w:hAnsi="Book Antiqua" w:cs="Book Antiqua"/>
          <w:b/>
          <w:bCs/>
        </w:rPr>
        <w:t>New Year’s Day</w:t>
      </w:r>
    </w:p>
    <w:p w:rsidR="00E878FE" w:rsidRPr="00F331AB" w:rsidRDefault="00E878FE" w:rsidP="00E878FE">
      <w:pPr>
        <w:pStyle w:val="p5"/>
        <w:numPr>
          <w:ilvl w:val="0"/>
          <w:numId w:val="5"/>
        </w:numPr>
        <w:outlineLvl w:val="0"/>
        <w:rPr>
          <w:rFonts w:ascii="Book Antiqua" w:hAnsi="Book Antiqua" w:cs="Book Antiqua"/>
          <w:b/>
          <w:bCs/>
        </w:rPr>
      </w:pPr>
      <w:r w:rsidRPr="00F331AB">
        <w:rPr>
          <w:rFonts w:ascii="Book Antiqua" w:hAnsi="Book Antiqua" w:cs="Book Antiqua"/>
          <w:b/>
          <w:bCs/>
        </w:rPr>
        <w:t>Good Friday</w:t>
      </w:r>
    </w:p>
    <w:p w:rsidR="00E878FE" w:rsidRPr="00F331AB" w:rsidRDefault="00E878FE" w:rsidP="00E878FE">
      <w:pPr>
        <w:pStyle w:val="p5"/>
        <w:numPr>
          <w:ilvl w:val="0"/>
          <w:numId w:val="5"/>
        </w:numPr>
        <w:outlineLvl w:val="0"/>
        <w:rPr>
          <w:rFonts w:ascii="Book Antiqua" w:hAnsi="Book Antiqua" w:cs="Book Antiqua"/>
          <w:b/>
          <w:bCs/>
        </w:rPr>
      </w:pPr>
      <w:r w:rsidRPr="00F331AB">
        <w:rPr>
          <w:rFonts w:ascii="Book Antiqua" w:hAnsi="Book Antiqua" w:cs="Book Antiqua"/>
          <w:b/>
          <w:bCs/>
        </w:rPr>
        <w:t>Memorial Day</w:t>
      </w:r>
    </w:p>
    <w:p w:rsidR="00E878FE" w:rsidRPr="00F331AB" w:rsidRDefault="00E878FE" w:rsidP="00E878FE">
      <w:pPr>
        <w:pStyle w:val="p5"/>
        <w:numPr>
          <w:ilvl w:val="0"/>
          <w:numId w:val="5"/>
        </w:numPr>
        <w:outlineLvl w:val="0"/>
        <w:rPr>
          <w:rFonts w:ascii="Book Antiqua" w:hAnsi="Book Antiqua" w:cs="Book Antiqua"/>
          <w:b/>
          <w:bCs/>
        </w:rPr>
      </w:pPr>
      <w:r w:rsidRPr="00F331AB">
        <w:rPr>
          <w:rFonts w:ascii="Book Antiqua" w:hAnsi="Book Antiqua" w:cs="Book Antiqua"/>
          <w:b/>
          <w:bCs/>
        </w:rPr>
        <w:t>Independence Day</w:t>
      </w:r>
    </w:p>
    <w:p w:rsidR="00E878FE" w:rsidRPr="00F331AB" w:rsidRDefault="00E878FE" w:rsidP="00E878FE">
      <w:pPr>
        <w:pStyle w:val="p5"/>
        <w:numPr>
          <w:ilvl w:val="0"/>
          <w:numId w:val="5"/>
        </w:numPr>
        <w:outlineLvl w:val="0"/>
        <w:rPr>
          <w:rFonts w:ascii="Book Antiqua" w:hAnsi="Book Antiqua" w:cs="Book Antiqua"/>
          <w:b/>
          <w:bCs/>
        </w:rPr>
      </w:pPr>
      <w:r w:rsidRPr="00F331AB">
        <w:rPr>
          <w:rFonts w:ascii="Book Antiqua" w:hAnsi="Book Antiqua" w:cs="Book Antiqua"/>
          <w:b/>
          <w:bCs/>
        </w:rPr>
        <w:t>Labor Day</w:t>
      </w:r>
    </w:p>
    <w:p w:rsidR="00E878FE" w:rsidRDefault="00E878FE" w:rsidP="00E878FE">
      <w:pPr>
        <w:pStyle w:val="p5"/>
        <w:numPr>
          <w:ilvl w:val="0"/>
          <w:numId w:val="5"/>
        </w:numPr>
        <w:outlineLvl w:val="0"/>
        <w:rPr>
          <w:rFonts w:ascii="Book Antiqua" w:hAnsi="Book Antiqua" w:cs="Book Antiqua"/>
          <w:b/>
          <w:bCs/>
        </w:rPr>
      </w:pPr>
      <w:r w:rsidRPr="00F331AB">
        <w:rPr>
          <w:rFonts w:ascii="Book Antiqua" w:hAnsi="Book Antiqua" w:cs="Book Antiqua"/>
          <w:b/>
          <w:bCs/>
        </w:rPr>
        <w:t>Thanksgiving Day</w:t>
      </w:r>
    </w:p>
    <w:p w:rsidR="00F53CC2" w:rsidRPr="00F331AB" w:rsidRDefault="00F53CC2" w:rsidP="00E878FE">
      <w:pPr>
        <w:pStyle w:val="p5"/>
        <w:numPr>
          <w:ilvl w:val="0"/>
          <w:numId w:val="5"/>
        </w:numPr>
        <w:outlineLvl w:val="0"/>
        <w:rPr>
          <w:rFonts w:ascii="Book Antiqua" w:hAnsi="Book Antiqua" w:cs="Book Antiqua"/>
          <w:b/>
          <w:bCs/>
        </w:rPr>
      </w:pPr>
      <w:r>
        <w:rPr>
          <w:rFonts w:ascii="Book Antiqua" w:hAnsi="Book Antiqua" w:cs="Book Antiqua"/>
          <w:b/>
          <w:bCs/>
        </w:rPr>
        <w:t>Day after Thanksgiving</w:t>
      </w:r>
    </w:p>
    <w:p w:rsidR="00E878FE" w:rsidRPr="00F331AB" w:rsidRDefault="00E878FE" w:rsidP="00E878FE">
      <w:pPr>
        <w:pStyle w:val="p5"/>
        <w:numPr>
          <w:ilvl w:val="0"/>
          <w:numId w:val="5"/>
        </w:numPr>
        <w:outlineLvl w:val="0"/>
        <w:rPr>
          <w:rFonts w:ascii="Book Antiqua" w:hAnsi="Book Antiqua" w:cs="Book Antiqua"/>
          <w:b/>
          <w:bCs/>
        </w:rPr>
      </w:pPr>
      <w:r w:rsidRPr="00F331AB">
        <w:rPr>
          <w:rFonts w:ascii="Book Antiqua" w:hAnsi="Book Antiqua" w:cs="Book Antiqua"/>
          <w:b/>
          <w:bCs/>
        </w:rPr>
        <w:t>Christmas Eve</w:t>
      </w:r>
    </w:p>
    <w:p w:rsidR="00E878FE" w:rsidRPr="00F331AB" w:rsidRDefault="00E878FE" w:rsidP="00E878FE">
      <w:pPr>
        <w:pStyle w:val="p5"/>
        <w:numPr>
          <w:ilvl w:val="0"/>
          <w:numId w:val="5"/>
        </w:numPr>
        <w:outlineLvl w:val="0"/>
        <w:rPr>
          <w:rFonts w:ascii="Book Antiqua" w:hAnsi="Book Antiqua" w:cs="Book Antiqua"/>
          <w:b/>
          <w:bCs/>
        </w:rPr>
      </w:pPr>
      <w:r w:rsidRPr="00F331AB">
        <w:rPr>
          <w:rFonts w:ascii="Book Antiqua" w:hAnsi="Book Antiqua" w:cs="Book Antiqua"/>
          <w:b/>
          <w:bCs/>
        </w:rPr>
        <w:t>Christmas Day</w:t>
      </w:r>
    </w:p>
    <w:p w:rsidR="00E878FE" w:rsidRPr="00F331AB" w:rsidRDefault="00E878FE" w:rsidP="00693117">
      <w:pPr>
        <w:pStyle w:val="p5"/>
        <w:ind w:left="0"/>
        <w:outlineLvl w:val="0"/>
        <w:rPr>
          <w:rFonts w:ascii="Book Antiqua" w:hAnsi="Book Antiqua" w:cs="Book Antiqua"/>
          <w:b/>
          <w:bCs/>
        </w:rPr>
      </w:pPr>
    </w:p>
    <w:p w:rsidR="00F1011E" w:rsidRPr="00F331AB" w:rsidRDefault="00F1011E" w:rsidP="00F1011E">
      <w:pPr>
        <w:pStyle w:val="Heading2"/>
        <w:jc w:val="both"/>
        <w:rPr>
          <w:rFonts w:ascii="Book Antiqua" w:hAnsi="Book Antiqua" w:cs="Book Antiqua"/>
          <w:sz w:val="24"/>
          <w:szCs w:val="24"/>
        </w:rPr>
      </w:pPr>
    </w:p>
    <w:p w:rsidR="00D2481C" w:rsidRPr="00F331AB" w:rsidRDefault="00D2481C" w:rsidP="00D2481C">
      <w:pPr>
        <w:rPr>
          <w:rFonts w:ascii="Book Antiqua" w:hAnsi="Book Antiqua" w:cs="Book Antiqua"/>
        </w:rPr>
      </w:pPr>
    </w:p>
    <w:p w:rsidR="000A67CA" w:rsidRDefault="000A67CA" w:rsidP="00F1011E">
      <w:pPr>
        <w:pStyle w:val="Heading2"/>
        <w:jc w:val="both"/>
        <w:rPr>
          <w:rFonts w:ascii="Book Antiqua" w:hAnsi="Book Antiqua" w:cs="Book Antiqua"/>
          <w:b w:val="0"/>
          <w:bCs w:val="0"/>
          <w:sz w:val="24"/>
          <w:szCs w:val="24"/>
          <w:u w:val="none"/>
        </w:rPr>
      </w:pPr>
    </w:p>
    <w:p w:rsidR="000A67CA" w:rsidRDefault="000A67CA" w:rsidP="00F1011E">
      <w:pPr>
        <w:pStyle w:val="Heading2"/>
        <w:jc w:val="both"/>
        <w:rPr>
          <w:rFonts w:ascii="Book Antiqua" w:hAnsi="Book Antiqua" w:cs="Book Antiqua"/>
          <w:b w:val="0"/>
          <w:bCs w:val="0"/>
          <w:sz w:val="24"/>
          <w:szCs w:val="24"/>
          <w:u w:val="none"/>
        </w:rPr>
      </w:pPr>
    </w:p>
    <w:p w:rsidR="000A67CA" w:rsidRDefault="000A67CA" w:rsidP="00F1011E">
      <w:pPr>
        <w:pStyle w:val="Heading2"/>
        <w:jc w:val="both"/>
        <w:rPr>
          <w:rFonts w:ascii="Book Antiqua" w:hAnsi="Book Antiqua" w:cs="Book Antiqua"/>
          <w:b w:val="0"/>
          <w:bCs w:val="0"/>
          <w:sz w:val="24"/>
          <w:szCs w:val="24"/>
          <w:u w:val="none"/>
        </w:rPr>
      </w:pPr>
    </w:p>
    <w:p w:rsidR="000A67CA" w:rsidRDefault="000A67CA" w:rsidP="00F1011E">
      <w:pPr>
        <w:pStyle w:val="Heading2"/>
        <w:jc w:val="both"/>
        <w:rPr>
          <w:rFonts w:ascii="Book Antiqua" w:hAnsi="Book Antiqua" w:cs="Book Antiqua"/>
          <w:b w:val="0"/>
          <w:bCs w:val="0"/>
          <w:sz w:val="24"/>
          <w:szCs w:val="24"/>
          <w:u w:val="none"/>
        </w:rPr>
      </w:pPr>
    </w:p>
    <w:p w:rsidR="000A67CA" w:rsidRDefault="000A67CA" w:rsidP="00F1011E">
      <w:pPr>
        <w:pStyle w:val="Heading2"/>
        <w:jc w:val="both"/>
        <w:rPr>
          <w:rFonts w:ascii="Book Antiqua" w:hAnsi="Book Antiqua" w:cs="Book Antiqua"/>
          <w:b w:val="0"/>
          <w:bCs w:val="0"/>
          <w:sz w:val="24"/>
          <w:szCs w:val="24"/>
          <w:u w:val="none"/>
        </w:rPr>
      </w:pPr>
    </w:p>
    <w:p w:rsidR="000A67CA" w:rsidRDefault="000A67CA" w:rsidP="00F1011E">
      <w:pPr>
        <w:pStyle w:val="Heading2"/>
        <w:jc w:val="both"/>
        <w:rPr>
          <w:rFonts w:ascii="Book Antiqua" w:hAnsi="Book Antiqua" w:cs="Book Antiqua"/>
          <w:b w:val="0"/>
          <w:bCs w:val="0"/>
          <w:sz w:val="24"/>
          <w:szCs w:val="24"/>
          <w:u w:val="none"/>
        </w:rPr>
      </w:pPr>
    </w:p>
    <w:p w:rsidR="000A67CA" w:rsidRDefault="000A67CA" w:rsidP="00F1011E">
      <w:pPr>
        <w:pStyle w:val="Heading2"/>
        <w:jc w:val="both"/>
        <w:rPr>
          <w:rFonts w:ascii="Book Antiqua" w:hAnsi="Book Antiqua" w:cs="Book Antiqua"/>
          <w:b w:val="0"/>
          <w:bCs w:val="0"/>
          <w:sz w:val="24"/>
          <w:szCs w:val="24"/>
          <w:u w:val="none"/>
        </w:rPr>
      </w:pPr>
    </w:p>
    <w:p w:rsidR="000A67CA" w:rsidRDefault="000A67CA" w:rsidP="00F1011E">
      <w:pPr>
        <w:pStyle w:val="Heading2"/>
        <w:jc w:val="both"/>
        <w:rPr>
          <w:rFonts w:ascii="Book Antiqua" w:hAnsi="Book Antiqua" w:cs="Book Antiqua"/>
          <w:b w:val="0"/>
          <w:bCs w:val="0"/>
          <w:sz w:val="24"/>
          <w:szCs w:val="24"/>
          <w:u w:val="none"/>
        </w:rPr>
      </w:pPr>
    </w:p>
    <w:p w:rsidR="000A67CA" w:rsidRDefault="000A67CA" w:rsidP="00F1011E">
      <w:pPr>
        <w:pStyle w:val="Heading2"/>
        <w:jc w:val="both"/>
        <w:rPr>
          <w:rFonts w:ascii="Book Antiqua" w:hAnsi="Book Antiqua" w:cs="Book Antiqua"/>
          <w:b w:val="0"/>
          <w:bCs w:val="0"/>
          <w:sz w:val="24"/>
          <w:szCs w:val="24"/>
          <w:u w:val="none"/>
        </w:rPr>
      </w:pPr>
    </w:p>
    <w:p w:rsidR="000A67CA" w:rsidRDefault="000A67CA" w:rsidP="00F1011E">
      <w:pPr>
        <w:pStyle w:val="Heading2"/>
        <w:jc w:val="both"/>
        <w:rPr>
          <w:rFonts w:ascii="Book Antiqua" w:hAnsi="Book Antiqua" w:cs="Book Antiqua"/>
          <w:b w:val="0"/>
          <w:bCs w:val="0"/>
          <w:sz w:val="24"/>
          <w:szCs w:val="24"/>
          <w:u w:val="none"/>
        </w:rPr>
      </w:pPr>
    </w:p>
    <w:p w:rsidR="000A67CA" w:rsidRDefault="000A67CA" w:rsidP="00F1011E">
      <w:pPr>
        <w:pStyle w:val="Heading2"/>
        <w:jc w:val="both"/>
        <w:rPr>
          <w:rFonts w:ascii="Book Antiqua" w:hAnsi="Book Antiqua" w:cs="Book Antiqua"/>
          <w:b w:val="0"/>
          <w:bCs w:val="0"/>
          <w:sz w:val="24"/>
          <w:szCs w:val="24"/>
          <w:u w:val="none"/>
        </w:rPr>
      </w:pPr>
    </w:p>
    <w:p w:rsidR="000A67CA" w:rsidRDefault="000A67CA" w:rsidP="00F1011E">
      <w:pPr>
        <w:pStyle w:val="Heading2"/>
        <w:jc w:val="both"/>
        <w:rPr>
          <w:rFonts w:ascii="Book Antiqua" w:hAnsi="Book Antiqua" w:cs="Book Antiqua"/>
          <w:b w:val="0"/>
          <w:bCs w:val="0"/>
          <w:sz w:val="24"/>
          <w:szCs w:val="24"/>
          <w:u w:val="none"/>
        </w:rPr>
      </w:pPr>
    </w:p>
    <w:p w:rsidR="00F1011E" w:rsidRPr="00F331AB" w:rsidRDefault="000A67CA" w:rsidP="00F1011E">
      <w:pPr>
        <w:pStyle w:val="Heading2"/>
        <w:jc w:val="both"/>
        <w:rPr>
          <w:rFonts w:ascii="Book Antiqua" w:hAnsi="Book Antiqua" w:cs="Book Antiqua"/>
          <w:sz w:val="24"/>
          <w:szCs w:val="24"/>
          <w:u w:val="none"/>
        </w:rPr>
      </w:pPr>
      <w:r>
        <w:rPr>
          <w:rFonts w:ascii="Book Antiqua" w:hAnsi="Book Antiqua" w:cs="Book Antiqua"/>
          <w:b w:val="0"/>
          <w:bCs w:val="0"/>
          <w:sz w:val="24"/>
          <w:szCs w:val="24"/>
          <w:u w:val="none"/>
        </w:rPr>
        <w:br w:type="page"/>
      </w:r>
      <w:r w:rsidR="00F1011E" w:rsidRPr="00F331AB">
        <w:rPr>
          <w:rFonts w:ascii="Book Antiqua" w:hAnsi="Book Antiqua" w:cs="Book Antiqua"/>
          <w:sz w:val="24"/>
          <w:szCs w:val="24"/>
          <w:u w:val="none"/>
        </w:rPr>
        <w:lastRenderedPageBreak/>
        <w:t xml:space="preserve">Enrollment </w:t>
      </w:r>
    </w:p>
    <w:p w:rsidR="00F331AB" w:rsidRDefault="00F1011E" w:rsidP="000B746C">
      <w:pPr>
        <w:rPr>
          <w:rFonts w:ascii="Book Antiqua" w:hAnsi="Book Antiqua" w:cs="Book Antiqua"/>
        </w:rPr>
      </w:pPr>
      <w:r w:rsidRPr="00F331AB">
        <w:rPr>
          <w:rFonts w:ascii="Book Antiqua" w:hAnsi="Book Antiqua" w:cs="Book Antiqua"/>
        </w:rPr>
        <w:t xml:space="preserve">The parent must schedule an initial pre-enrollment visit. Every child must have a prescription from their primary care physician for participation at “Your Child’s Place”. The child must </w:t>
      </w:r>
      <w:r w:rsidR="00F331AB" w:rsidRPr="00F331AB">
        <w:rPr>
          <w:rFonts w:ascii="Book Antiqua" w:hAnsi="Book Antiqua" w:cs="Book Antiqua"/>
        </w:rPr>
        <w:t xml:space="preserve">be </w:t>
      </w:r>
      <w:r w:rsidRPr="00F331AB">
        <w:rPr>
          <w:rFonts w:ascii="Book Antiqua" w:hAnsi="Book Antiqua" w:cs="Book Antiqua"/>
        </w:rPr>
        <w:t>present at this visit in order for the Clini</w:t>
      </w:r>
      <w:r w:rsidR="00626FD0">
        <w:rPr>
          <w:rFonts w:ascii="Book Antiqua" w:hAnsi="Book Antiqua" w:cs="Book Antiqua"/>
        </w:rPr>
        <w:t>cal Director</w:t>
      </w:r>
      <w:r w:rsidRPr="00F331AB">
        <w:rPr>
          <w:rFonts w:ascii="Book Antiqua" w:hAnsi="Book Antiqua" w:cs="Book Antiqua"/>
        </w:rPr>
        <w:t xml:space="preserve"> </w:t>
      </w:r>
      <w:r w:rsidR="00366894" w:rsidRPr="00F331AB">
        <w:rPr>
          <w:rFonts w:ascii="Book Antiqua" w:hAnsi="Book Antiqua" w:cs="Book Antiqua"/>
        </w:rPr>
        <w:t xml:space="preserve">to </w:t>
      </w:r>
      <w:r w:rsidRPr="00F331AB">
        <w:rPr>
          <w:rFonts w:ascii="Book Antiqua" w:hAnsi="Book Antiqua" w:cs="Book Antiqua"/>
        </w:rPr>
        <w:t>assess the child. Consent forms to allow communication with the primary care physician and insurance carrier must be obtained in order for enrollment to continue.</w:t>
      </w:r>
      <w:r w:rsidR="000B746C" w:rsidRPr="00F331AB">
        <w:rPr>
          <w:rFonts w:ascii="Book Antiqua" w:hAnsi="Book Antiqua" w:cs="Book Antiqua"/>
        </w:rPr>
        <w:t xml:space="preserve"> </w:t>
      </w:r>
    </w:p>
    <w:p w:rsidR="000A67CA" w:rsidRPr="00F331AB" w:rsidRDefault="000A67CA" w:rsidP="000B746C">
      <w:pPr>
        <w:rPr>
          <w:rFonts w:ascii="Book Antiqua" w:hAnsi="Book Antiqua" w:cs="Book Antiqua"/>
        </w:rPr>
      </w:pPr>
    </w:p>
    <w:p w:rsidR="00154B31" w:rsidRDefault="00154B31" w:rsidP="00154B31">
      <w:pPr>
        <w:pStyle w:val="p2"/>
        <w:rPr>
          <w:rFonts w:ascii="Book Antiqua" w:hAnsi="Book Antiqua" w:cs="Book Antiqua"/>
        </w:rPr>
      </w:pPr>
      <w:r w:rsidRPr="00F331AB">
        <w:rPr>
          <w:rFonts w:ascii="Book Antiqua" w:hAnsi="Book Antiqua" w:cs="Book Antiqua"/>
        </w:rPr>
        <w:t>Parents of “Your Child’s Place” will sign an agreement for services that will include the following information:</w:t>
      </w:r>
    </w:p>
    <w:p w:rsidR="00AE16CC" w:rsidRPr="00F331AB" w:rsidRDefault="00AE16CC" w:rsidP="00154B31">
      <w:pPr>
        <w:pStyle w:val="p2"/>
        <w:numPr>
          <w:ilvl w:val="0"/>
          <w:numId w:val="17"/>
        </w:numPr>
        <w:rPr>
          <w:rFonts w:ascii="Book Antiqua" w:hAnsi="Book Antiqua" w:cs="Book Antiqua"/>
        </w:rPr>
      </w:pPr>
      <w:r>
        <w:rPr>
          <w:rFonts w:ascii="Book Antiqua" w:hAnsi="Book Antiqua" w:cs="Book Antiqua"/>
        </w:rPr>
        <w:t xml:space="preserve">dates of application and </w:t>
      </w:r>
      <w:r w:rsidRPr="00F331AB">
        <w:rPr>
          <w:rFonts w:ascii="Book Antiqua" w:hAnsi="Book Antiqua" w:cs="Book Antiqua"/>
        </w:rPr>
        <w:t>admission</w:t>
      </w:r>
    </w:p>
    <w:p w:rsidR="00154B31" w:rsidRPr="00F331AB" w:rsidRDefault="00154B31" w:rsidP="00154B31">
      <w:pPr>
        <w:pStyle w:val="p2"/>
        <w:numPr>
          <w:ilvl w:val="0"/>
          <w:numId w:val="12"/>
        </w:numPr>
        <w:rPr>
          <w:rFonts w:ascii="Book Antiqua" w:hAnsi="Book Antiqua" w:cs="Book Antiqua"/>
        </w:rPr>
      </w:pPr>
      <w:r w:rsidRPr="00F331AB">
        <w:rPr>
          <w:rFonts w:ascii="Book Antiqua" w:hAnsi="Book Antiqua" w:cs="Book Antiqua"/>
        </w:rPr>
        <w:t>services to be provided to the family and the child</w:t>
      </w:r>
    </w:p>
    <w:p w:rsidR="00154B31" w:rsidRPr="00F331AB" w:rsidRDefault="00AE16CC" w:rsidP="00154B31">
      <w:pPr>
        <w:pStyle w:val="p2"/>
        <w:numPr>
          <w:ilvl w:val="0"/>
          <w:numId w:val="12"/>
        </w:numPr>
        <w:rPr>
          <w:rFonts w:ascii="Book Antiqua" w:hAnsi="Book Antiqua" w:cs="Book Antiqua"/>
        </w:rPr>
      </w:pPr>
      <w:r>
        <w:rPr>
          <w:rFonts w:ascii="Book Antiqua" w:hAnsi="Book Antiqua" w:cs="Book Antiqua"/>
        </w:rPr>
        <w:t xml:space="preserve">child’s </w:t>
      </w:r>
      <w:r w:rsidR="00154B31" w:rsidRPr="00F331AB">
        <w:rPr>
          <w:rFonts w:ascii="Book Antiqua" w:hAnsi="Book Antiqua" w:cs="Book Antiqua"/>
        </w:rPr>
        <w:t>arrival and departure times</w:t>
      </w:r>
    </w:p>
    <w:p w:rsidR="00154B31" w:rsidRPr="00F331AB" w:rsidRDefault="00154B31" w:rsidP="00154B31">
      <w:pPr>
        <w:pStyle w:val="p2"/>
        <w:numPr>
          <w:ilvl w:val="0"/>
          <w:numId w:val="12"/>
        </w:numPr>
        <w:rPr>
          <w:rFonts w:ascii="Book Antiqua" w:hAnsi="Book Antiqua" w:cs="Book Antiqua"/>
        </w:rPr>
      </w:pPr>
      <w:r w:rsidRPr="00F331AB">
        <w:rPr>
          <w:rFonts w:ascii="Book Antiqua" w:hAnsi="Book Antiqua" w:cs="Book Antiqua"/>
        </w:rPr>
        <w:t>person</w:t>
      </w:r>
      <w:r w:rsidR="00AE16CC">
        <w:rPr>
          <w:rFonts w:ascii="Book Antiqua" w:hAnsi="Book Antiqua" w:cs="Book Antiqua"/>
        </w:rPr>
        <w:t>(</w:t>
      </w:r>
      <w:r w:rsidRPr="00F331AB">
        <w:rPr>
          <w:rFonts w:ascii="Book Antiqua" w:hAnsi="Book Antiqua" w:cs="Book Antiqua"/>
        </w:rPr>
        <w:t>s</w:t>
      </w:r>
      <w:r w:rsidR="00AE16CC">
        <w:rPr>
          <w:rFonts w:ascii="Book Antiqua" w:hAnsi="Book Antiqua" w:cs="Book Antiqua"/>
        </w:rPr>
        <w:t>)</w:t>
      </w:r>
      <w:r w:rsidRPr="00F331AB">
        <w:rPr>
          <w:rFonts w:ascii="Book Antiqua" w:hAnsi="Book Antiqua" w:cs="Book Antiqua"/>
        </w:rPr>
        <w:t xml:space="preserve"> designated by a parent/guardian to whom the child may be released</w:t>
      </w:r>
    </w:p>
    <w:p w:rsidR="00154B31" w:rsidRPr="00F331AB" w:rsidRDefault="00154B31" w:rsidP="00154B31">
      <w:pPr>
        <w:pStyle w:val="p2"/>
        <w:numPr>
          <w:ilvl w:val="0"/>
          <w:numId w:val="12"/>
        </w:numPr>
        <w:rPr>
          <w:rFonts w:ascii="Book Antiqua" w:hAnsi="Book Antiqua" w:cs="Book Antiqua"/>
        </w:rPr>
      </w:pPr>
      <w:r w:rsidRPr="00F331AB">
        <w:rPr>
          <w:rFonts w:ascii="Book Antiqua" w:hAnsi="Book Antiqua" w:cs="Book Antiqua"/>
        </w:rPr>
        <w:t>signed health policy</w:t>
      </w:r>
    </w:p>
    <w:p w:rsidR="000A67CA" w:rsidRDefault="000A67CA" w:rsidP="00366894">
      <w:pPr>
        <w:pStyle w:val="p2"/>
        <w:rPr>
          <w:rFonts w:ascii="Book Antiqua" w:hAnsi="Book Antiqua" w:cs="Book Antiqua"/>
        </w:rPr>
      </w:pPr>
    </w:p>
    <w:p w:rsidR="00366894" w:rsidRPr="00F331AB" w:rsidRDefault="00366894" w:rsidP="00366894">
      <w:pPr>
        <w:pStyle w:val="p2"/>
        <w:rPr>
          <w:rFonts w:ascii="Book Antiqua" w:hAnsi="Book Antiqua" w:cs="Book Antiqua"/>
        </w:rPr>
      </w:pPr>
      <w:r w:rsidRPr="00F331AB">
        <w:rPr>
          <w:rFonts w:ascii="Book Antiqua" w:hAnsi="Book Antiqua" w:cs="Book Antiqua"/>
        </w:rPr>
        <w:t>In addition all health related information and permission forms must be completed and submitted pr</w:t>
      </w:r>
      <w:r w:rsidR="004767CD" w:rsidRPr="00F331AB">
        <w:rPr>
          <w:rFonts w:ascii="Book Antiqua" w:hAnsi="Book Antiqua" w:cs="Book Antiqua"/>
        </w:rPr>
        <w:t xml:space="preserve">ior to the child’s first day at “Your Child’s Place” </w:t>
      </w:r>
      <w:r w:rsidRPr="00F331AB">
        <w:rPr>
          <w:rFonts w:ascii="Book Antiqua" w:hAnsi="Book Antiqua" w:cs="Book Antiqua"/>
        </w:rPr>
        <w:t>care. This will include:</w:t>
      </w:r>
    </w:p>
    <w:p w:rsidR="000B746C" w:rsidRPr="00F331AB" w:rsidRDefault="000B746C" w:rsidP="000B746C">
      <w:pPr>
        <w:pStyle w:val="p2"/>
        <w:numPr>
          <w:ilvl w:val="0"/>
          <w:numId w:val="12"/>
        </w:numPr>
        <w:rPr>
          <w:rFonts w:ascii="Book Antiqua" w:hAnsi="Book Antiqua" w:cs="Book Antiqua"/>
        </w:rPr>
      </w:pPr>
      <w:r w:rsidRPr="00F331AB">
        <w:rPr>
          <w:rFonts w:ascii="Book Antiqua" w:hAnsi="Book Antiqua" w:cs="Book Antiqua"/>
        </w:rPr>
        <w:t xml:space="preserve">prescription for </w:t>
      </w:r>
      <w:r w:rsidR="00366894" w:rsidRPr="00F331AB">
        <w:rPr>
          <w:rFonts w:ascii="Book Antiqua" w:hAnsi="Book Antiqua" w:cs="Book Antiqua"/>
        </w:rPr>
        <w:t xml:space="preserve">medical </w:t>
      </w:r>
      <w:r w:rsidRPr="00F331AB">
        <w:rPr>
          <w:rFonts w:ascii="Book Antiqua" w:hAnsi="Book Antiqua" w:cs="Book Antiqua"/>
        </w:rPr>
        <w:t>services</w:t>
      </w:r>
    </w:p>
    <w:p w:rsidR="000B746C" w:rsidRPr="00F331AB" w:rsidRDefault="000B746C" w:rsidP="000B746C">
      <w:pPr>
        <w:pStyle w:val="p2"/>
        <w:numPr>
          <w:ilvl w:val="0"/>
          <w:numId w:val="17"/>
        </w:numPr>
        <w:rPr>
          <w:rFonts w:ascii="Book Antiqua" w:hAnsi="Book Antiqua" w:cs="Book Antiqua"/>
        </w:rPr>
      </w:pPr>
      <w:r w:rsidRPr="00F331AB">
        <w:rPr>
          <w:rFonts w:ascii="Book Antiqua" w:hAnsi="Book Antiqua" w:cs="Book Antiqua"/>
        </w:rPr>
        <w:t>initial and subsequent health assessments</w:t>
      </w:r>
    </w:p>
    <w:p w:rsidR="000B746C" w:rsidRPr="00F331AB" w:rsidRDefault="000B746C" w:rsidP="000B746C">
      <w:pPr>
        <w:pStyle w:val="p2"/>
        <w:numPr>
          <w:ilvl w:val="0"/>
          <w:numId w:val="17"/>
        </w:numPr>
        <w:rPr>
          <w:rFonts w:ascii="Book Antiqua" w:hAnsi="Book Antiqua" w:cs="Book Antiqua"/>
        </w:rPr>
      </w:pPr>
      <w:r w:rsidRPr="00F331AB">
        <w:rPr>
          <w:rFonts w:ascii="Book Antiqua" w:hAnsi="Book Antiqua" w:cs="Book Antiqua"/>
        </w:rPr>
        <w:t>signed parental consent for emergency medical care</w:t>
      </w:r>
    </w:p>
    <w:p w:rsidR="000B746C" w:rsidRPr="00F331AB" w:rsidRDefault="000B746C" w:rsidP="000B746C">
      <w:pPr>
        <w:pStyle w:val="p2"/>
        <w:numPr>
          <w:ilvl w:val="0"/>
          <w:numId w:val="17"/>
        </w:numPr>
        <w:rPr>
          <w:rFonts w:ascii="Book Antiqua" w:hAnsi="Book Antiqua" w:cs="Book Antiqua"/>
        </w:rPr>
      </w:pPr>
      <w:r w:rsidRPr="00F331AB">
        <w:rPr>
          <w:rFonts w:ascii="Book Antiqua" w:hAnsi="Book Antiqua" w:cs="Book Antiqua"/>
        </w:rPr>
        <w:t>signed parental consent to contact insurance providers</w:t>
      </w:r>
    </w:p>
    <w:p w:rsidR="000B746C" w:rsidRPr="00F331AB" w:rsidRDefault="000B746C" w:rsidP="000B746C">
      <w:pPr>
        <w:pStyle w:val="p2"/>
        <w:numPr>
          <w:ilvl w:val="0"/>
          <w:numId w:val="17"/>
        </w:numPr>
        <w:rPr>
          <w:rFonts w:ascii="Book Antiqua" w:hAnsi="Book Antiqua" w:cs="Book Antiqua"/>
        </w:rPr>
      </w:pPr>
      <w:r w:rsidRPr="00F331AB">
        <w:rPr>
          <w:rFonts w:ascii="Book Antiqua" w:hAnsi="Book Antiqua" w:cs="Book Antiqua"/>
        </w:rPr>
        <w:t>signed parental consent for administration of medications and special dietary needs</w:t>
      </w:r>
    </w:p>
    <w:p w:rsidR="000B746C" w:rsidRPr="00F331AB" w:rsidRDefault="000B746C" w:rsidP="000B746C">
      <w:pPr>
        <w:pStyle w:val="p2"/>
        <w:numPr>
          <w:ilvl w:val="0"/>
          <w:numId w:val="17"/>
        </w:numPr>
        <w:rPr>
          <w:rFonts w:ascii="Book Antiqua" w:hAnsi="Book Antiqua" w:cs="Book Antiqua"/>
        </w:rPr>
      </w:pPr>
      <w:r w:rsidRPr="00F331AB">
        <w:rPr>
          <w:rFonts w:ascii="Book Antiqua" w:hAnsi="Book Antiqua" w:cs="Book Antiqua"/>
        </w:rPr>
        <w:t xml:space="preserve">signed </w:t>
      </w:r>
      <w:r w:rsidR="00AE16CC">
        <w:rPr>
          <w:rFonts w:ascii="Book Antiqua" w:hAnsi="Book Antiqua" w:cs="Book Antiqua"/>
        </w:rPr>
        <w:t xml:space="preserve">parental </w:t>
      </w:r>
      <w:r w:rsidRPr="00F331AB">
        <w:rPr>
          <w:rFonts w:ascii="Book Antiqua" w:hAnsi="Book Antiqua" w:cs="Book Antiqua"/>
        </w:rPr>
        <w:t>consent for treatments</w:t>
      </w:r>
    </w:p>
    <w:p w:rsidR="000B746C" w:rsidRPr="00F331AB" w:rsidRDefault="000B746C" w:rsidP="000B746C">
      <w:pPr>
        <w:pStyle w:val="p2"/>
        <w:numPr>
          <w:ilvl w:val="0"/>
          <w:numId w:val="17"/>
        </w:numPr>
        <w:rPr>
          <w:rFonts w:ascii="Book Antiqua" w:hAnsi="Book Antiqua" w:cs="Book Antiqua"/>
        </w:rPr>
      </w:pPr>
      <w:r w:rsidRPr="00F331AB">
        <w:rPr>
          <w:rFonts w:ascii="Book Antiqua" w:hAnsi="Book Antiqua" w:cs="Book Antiqua"/>
        </w:rPr>
        <w:t>signed parental consent for administration of first aid procedures by staff</w:t>
      </w:r>
    </w:p>
    <w:p w:rsidR="000B746C" w:rsidRPr="00F331AB" w:rsidRDefault="000B746C" w:rsidP="000B746C">
      <w:pPr>
        <w:pStyle w:val="p2"/>
        <w:numPr>
          <w:ilvl w:val="0"/>
          <w:numId w:val="17"/>
        </w:numPr>
        <w:rPr>
          <w:rFonts w:ascii="Book Antiqua" w:hAnsi="Book Antiqua" w:cs="Book Antiqua"/>
        </w:rPr>
      </w:pPr>
      <w:r w:rsidRPr="00F331AB">
        <w:rPr>
          <w:rFonts w:ascii="Book Antiqua" w:hAnsi="Book Antiqua" w:cs="Book Antiqua"/>
        </w:rPr>
        <w:t>Photography/Video release</w:t>
      </w:r>
    </w:p>
    <w:p w:rsidR="000B746C" w:rsidRPr="00F331AB" w:rsidRDefault="000B746C" w:rsidP="000B746C">
      <w:pPr>
        <w:pStyle w:val="p2"/>
        <w:numPr>
          <w:ilvl w:val="0"/>
          <w:numId w:val="17"/>
        </w:numPr>
        <w:rPr>
          <w:rFonts w:ascii="Book Antiqua" w:hAnsi="Book Antiqua" w:cs="Book Antiqua"/>
        </w:rPr>
      </w:pPr>
      <w:r w:rsidRPr="00F331AB">
        <w:rPr>
          <w:rFonts w:ascii="Book Antiqua" w:hAnsi="Book Antiqua" w:cs="Book Antiqua"/>
        </w:rPr>
        <w:t>HIPPA Authorization</w:t>
      </w:r>
    </w:p>
    <w:p w:rsidR="000B746C" w:rsidRPr="00F331AB" w:rsidRDefault="000B746C" w:rsidP="000B746C">
      <w:pPr>
        <w:pStyle w:val="p2"/>
        <w:numPr>
          <w:ilvl w:val="0"/>
          <w:numId w:val="17"/>
        </w:numPr>
        <w:rPr>
          <w:rFonts w:ascii="Book Antiqua" w:hAnsi="Book Antiqua" w:cs="Book Antiqua"/>
        </w:rPr>
      </w:pPr>
      <w:r w:rsidRPr="00F331AB">
        <w:rPr>
          <w:rFonts w:ascii="Book Antiqua" w:hAnsi="Book Antiqua" w:cs="Book Antiqua"/>
        </w:rPr>
        <w:t xml:space="preserve">Permission to contact the child’s primary care physician for illness, prescribed care and care planning </w:t>
      </w:r>
    </w:p>
    <w:p w:rsidR="00366894" w:rsidRPr="00F331AB" w:rsidRDefault="00366894" w:rsidP="00366894">
      <w:pPr>
        <w:pStyle w:val="p2"/>
        <w:numPr>
          <w:ilvl w:val="0"/>
          <w:numId w:val="17"/>
        </w:numPr>
        <w:rPr>
          <w:rFonts w:ascii="Book Antiqua" w:hAnsi="Book Antiqua" w:cs="Book Antiqua"/>
        </w:rPr>
      </w:pPr>
      <w:r w:rsidRPr="00F331AB">
        <w:rPr>
          <w:rFonts w:ascii="Book Antiqua" w:hAnsi="Book Antiqua" w:cs="Book Antiqua"/>
        </w:rPr>
        <w:t>a copy of the original agreement and subsequent written agreements between the p</w:t>
      </w:r>
      <w:r w:rsidR="00AE16CC">
        <w:rPr>
          <w:rFonts w:ascii="Book Antiqua" w:hAnsi="Book Antiqua" w:cs="Book Antiqua"/>
        </w:rPr>
        <w:t>arent and “Your Child’s Place” (</w:t>
      </w:r>
      <w:r w:rsidRPr="00F331AB">
        <w:rPr>
          <w:rFonts w:ascii="Book Antiqua" w:hAnsi="Book Antiqua" w:cs="Book Antiqua"/>
        </w:rPr>
        <w:t>parents will receive the original</w:t>
      </w:r>
      <w:r w:rsidR="00AE16CC">
        <w:rPr>
          <w:rFonts w:ascii="Book Antiqua" w:hAnsi="Book Antiqua" w:cs="Book Antiqua"/>
        </w:rPr>
        <w:t>)</w:t>
      </w:r>
    </w:p>
    <w:p w:rsidR="00F331AB" w:rsidRPr="00F331AB" w:rsidRDefault="00F331AB" w:rsidP="000B746C">
      <w:pPr>
        <w:pStyle w:val="p2"/>
        <w:rPr>
          <w:rFonts w:ascii="Book Antiqua" w:hAnsi="Book Antiqua" w:cs="Book Antiqua"/>
        </w:rPr>
      </w:pPr>
    </w:p>
    <w:p w:rsidR="00FC49ED" w:rsidRDefault="00FC49ED" w:rsidP="004B02BF">
      <w:pPr>
        <w:pStyle w:val="p2"/>
        <w:outlineLvl w:val="0"/>
        <w:rPr>
          <w:rFonts w:ascii="Book Antiqua" w:hAnsi="Book Antiqua" w:cs="Book Antiqua"/>
          <w:b/>
          <w:bCs/>
        </w:rPr>
      </w:pPr>
    </w:p>
    <w:p w:rsidR="00FC49ED" w:rsidRDefault="00FE07D3" w:rsidP="004B02BF">
      <w:pPr>
        <w:pStyle w:val="p2"/>
        <w:outlineLvl w:val="0"/>
        <w:rPr>
          <w:rFonts w:ascii="Book Antiqua" w:hAnsi="Book Antiqua" w:cs="Book Antiqua"/>
          <w:b/>
          <w:bCs/>
        </w:rPr>
      </w:pPr>
      <w:r>
        <w:rPr>
          <w:rFonts w:ascii="Book Antiqua" w:hAnsi="Book Antiqua" w:cs="Book Antiqua"/>
          <w:b/>
          <w:bCs/>
        </w:rPr>
        <w:t>600</w:t>
      </w:r>
    </w:p>
    <w:p w:rsidR="00FE07D3" w:rsidRDefault="00FE07D3" w:rsidP="004B02BF">
      <w:pPr>
        <w:pStyle w:val="p2"/>
        <w:outlineLvl w:val="0"/>
        <w:rPr>
          <w:rFonts w:ascii="Book Antiqua" w:hAnsi="Book Antiqua" w:cs="Book Antiqua"/>
          <w:b/>
          <w:bCs/>
        </w:rPr>
      </w:pPr>
    </w:p>
    <w:p w:rsidR="00AE16CC" w:rsidRDefault="00AE16CC" w:rsidP="004B02BF">
      <w:pPr>
        <w:pStyle w:val="p2"/>
        <w:outlineLvl w:val="0"/>
        <w:rPr>
          <w:rFonts w:ascii="Book Antiqua" w:hAnsi="Book Antiqua" w:cs="Book Antiqua"/>
          <w:b/>
          <w:bCs/>
        </w:rPr>
      </w:pPr>
      <w:r>
        <w:rPr>
          <w:rFonts w:ascii="Book Antiqua" w:hAnsi="Book Antiqua" w:cs="Book Antiqua"/>
          <w:b/>
          <w:bCs/>
        </w:rPr>
        <w:t>Prescrip</w:t>
      </w:r>
      <w:r w:rsidR="00D036CC">
        <w:rPr>
          <w:rFonts w:ascii="Book Antiqua" w:hAnsi="Book Antiqua" w:cs="Book Antiqua"/>
          <w:b/>
          <w:bCs/>
        </w:rPr>
        <w:t xml:space="preserve">tion for Care, Medications, Referrals, and </w:t>
      </w:r>
      <w:r>
        <w:rPr>
          <w:rFonts w:ascii="Book Antiqua" w:hAnsi="Book Antiqua" w:cs="Book Antiqua"/>
          <w:b/>
          <w:bCs/>
        </w:rPr>
        <w:t>Treatment</w:t>
      </w:r>
    </w:p>
    <w:p w:rsidR="00AE16CC" w:rsidRDefault="00AE16CC" w:rsidP="004B02BF">
      <w:pPr>
        <w:pStyle w:val="p2"/>
        <w:outlineLvl w:val="0"/>
        <w:rPr>
          <w:rFonts w:ascii="Book Antiqua" w:hAnsi="Book Antiqua" w:cs="Book Antiqua"/>
        </w:rPr>
      </w:pPr>
      <w:r w:rsidRPr="00AE16CC">
        <w:rPr>
          <w:rFonts w:ascii="Book Antiqua" w:hAnsi="Book Antiqua" w:cs="Book Antiqua"/>
        </w:rPr>
        <w:t>“Your Child’s Place”</w:t>
      </w:r>
      <w:r>
        <w:rPr>
          <w:rFonts w:ascii="Book Antiqua" w:hAnsi="Book Antiqua" w:cs="Book Antiqua"/>
        </w:rPr>
        <w:t xml:space="preserve"> </w:t>
      </w:r>
      <w:r w:rsidR="00C635E9">
        <w:rPr>
          <w:rFonts w:ascii="Book Antiqua" w:hAnsi="Book Antiqua" w:cs="Book Antiqua"/>
        </w:rPr>
        <w:t>will work closely with the Primary Care Physician to insure that admission criteria, treatments, medications, and any other services which require a prescription for the service to be provided are requested.</w:t>
      </w:r>
      <w:r w:rsidR="00D036CC">
        <w:rPr>
          <w:rFonts w:ascii="Book Antiqua" w:hAnsi="Book Antiqua" w:cs="Book Antiqua"/>
        </w:rPr>
        <w:t xml:space="preserve"> When warranted referrals to other services such as Early Intervention, Intermediate Unit, Home Health, or </w:t>
      </w:r>
      <w:smartTag w:uri="urn:schemas-microsoft-com:office:smarttags" w:element="place">
        <w:smartTag w:uri="urn:schemas-microsoft-com:office:smarttags" w:element="PostalCode">
          <w:r w:rsidR="00D036CC">
            <w:rPr>
              <w:rFonts w:ascii="Book Antiqua" w:hAnsi="Book Antiqua" w:cs="Book Antiqua"/>
            </w:rPr>
            <w:t>School Districts</w:t>
          </w:r>
        </w:smartTag>
      </w:smartTag>
      <w:r w:rsidR="00D036CC">
        <w:rPr>
          <w:rFonts w:ascii="Book Antiqua" w:hAnsi="Book Antiqua" w:cs="Book Antiqua"/>
        </w:rPr>
        <w:t xml:space="preserve"> will be made (with parent permission).</w:t>
      </w:r>
    </w:p>
    <w:p w:rsidR="00C635E9" w:rsidRPr="00AE16CC" w:rsidRDefault="00C635E9" w:rsidP="004B02BF">
      <w:pPr>
        <w:pStyle w:val="p2"/>
        <w:outlineLvl w:val="0"/>
        <w:rPr>
          <w:rFonts w:ascii="Book Antiqua" w:hAnsi="Book Antiqua" w:cs="Book Antiqua"/>
        </w:rPr>
      </w:pPr>
    </w:p>
    <w:p w:rsidR="009D0B67" w:rsidRDefault="009D0B67" w:rsidP="004B02BF">
      <w:pPr>
        <w:pStyle w:val="p2"/>
        <w:outlineLvl w:val="0"/>
        <w:rPr>
          <w:rFonts w:ascii="Book Antiqua" w:hAnsi="Book Antiqua" w:cs="Book Antiqua"/>
          <w:b/>
          <w:bCs/>
        </w:rPr>
      </w:pPr>
    </w:p>
    <w:p w:rsidR="004B02BF" w:rsidRPr="00F331AB" w:rsidRDefault="004B02BF" w:rsidP="004B02BF">
      <w:pPr>
        <w:pStyle w:val="p2"/>
        <w:outlineLvl w:val="0"/>
        <w:rPr>
          <w:rFonts w:ascii="Book Antiqua" w:hAnsi="Book Antiqua" w:cs="Book Antiqua"/>
        </w:rPr>
      </w:pPr>
      <w:r w:rsidRPr="00F331AB">
        <w:rPr>
          <w:rFonts w:ascii="Book Antiqua" w:hAnsi="Book Antiqua" w:cs="Book Antiqua"/>
          <w:b/>
          <w:bCs/>
        </w:rPr>
        <w:t>Photographs</w:t>
      </w:r>
    </w:p>
    <w:p w:rsidR="004B02BF" w:rsidRPr="00F331AB" w:rsidRDefault="004B02BF" w:rsidP="004B02BF">
      <w:pPr>
        <w:pStyle w:val="p2"/>
        <w:rPr>
          <w:rFonts w:ascii="Book Antiqua" w:hAnsi="Book Antiqua" w:cs="Book Antiqua"/>
        </w:rPr>
      </w:pPr>
      <w:r w:rsidRPr="00F331AB">
        <w:rPr>
          <w:rFonts w:ascii="Book Antiqua" w:hAnsi="Book Antiqua" w:cs="Book Antiqua"/>
        </w:rPr>
        <w:t xml:space="preserve">We ask that you sign the Photo Release form that explains the </w:t>
      </w:r>
      <w:r w:rsidR="003049F5">
        <w:rPr>
          <w:rFonts w:ascii="Book Antiqua" w:hAnsi="Book Antiqua" w:cs="Book Antiqua"/>
        </w:rPr>
        <w:t xml:space="preserve">identification </w:t>
      </w:r>
      <w:r w:rsidRPr="00F331AB">
        <w:rPr>
          <w:rFonts w:ascii="Book Antiqua" w:hAnsi="Book Antiqua" w:cs="Book Antiqua"/>
        </w:rPr>
        <w:t>purpose and use of the photographs. If you have any questions or concerns</w:t>
      </w:r>
      <w:r w:rsidRPr="00F331AB">
        <w:rPr>
          <w:rFonts w:ascii="Book Antiqua" w:hAnsi="Book Antiqua" w:cs="Book Antiqua"/>
          <w:b/>
          <w:bCs/>
        </w:rPr>
        <w:t xml:space="preserve"> </w:t>
      </w:r>
      <w:r w:rsidRPr="00F331AB">
        <w:rPr>
          <w:rFonts w:ascii="Book Antiqua" w:hAnsi="Book Antiqua" w:cs="Book Antiqua"/>
        </w:rPr>
        <w:t>about photography or video usage and your child, please</w:t>
      </w:r>
      <w:r w:rsidRPr="00F331AB">
        <w:rPr>
          <w:rFonts w:ascii="Book Antiqua" w:hAnsi="Book Antiqua" w:cs="Book Antiqua"/>
          <w:b/>
          <w:bCs/>
        </w:rPr>
        <w:t xml:space="preserve"> </w:t>
      </w:r>
      <w:r w:rsidR="002354E4">
        <w:rPr>
          <w:rFonts w:ascii="Book Antiqua" w:hAnsi="Book Antiqua" w:cs="Book Antiqua"/>
        </w:rPr>
        <w:t>talk with the</w:t>
      </w:r>
      <w:r w:rsidR="009830FC">
        <w:rPr>
          <w:rFonts w:ascii="Book Antiqua" w:hAnsi="Book Antiqua" w:cs="Book Antiqua"/>
        </w:rPr>
        <w:t xml:space="preserve"> Clinical</w:t>
      </w:r>
      <w:r w:rsidR="002354E4">
        <w:rPr>
          <w:rFonts w:ascii="Book Antiqua" w:hAnsi="Book Antiqua" w:cs="Book Antiqua"/>
        </w:rPr>
        <w:t xml:space="preserve"> or Assistant</w:t>
      </w:r>
      <w:r w:rsidR="009830FC">
        <w:rPr>
          <w:rFonts w:ascii="Book Antiqua" w:hAnsi="Book Antiqua" w:cs="Book Antiqua"/>
        </w:rPr>
        <w:t xml:space="preserve"> Director</w:t>
      </w:r>
      <w:r w:rsidRPr="00F331AB">
        <w:rPr>
          <w:rFonts w:ascii="Book Antiqua" w:hAnsi="Book Antiqua" w:cs="Book Antiqua"/>
        </w:rPr>
        <w:t>.</w:t>
      </w:r>
    </w:p>
    <w:p w:rsidR="004B02BF" w:rsidRDefault="004B02BF" w:rsidP="000B746C">
      <w:pPr>
        <w:pStyle w:val="p2"/>
        <w:rPr>
          <w:rFonts w:ascii="Book Antiqua" w:hAnsi="Book Antiqua" w:cs="Book Antiqua"/>
          <w:b/>
          <w:bCs/>
        </w:rPr>
      </w:pPr>
    </w:p>
    <w:p w:rsidR="000B746C" w:rsidRPr="00F331AB" w:rsidRDefault="000B746C" w:rsidP="000B746C">
      <w:pPr>
        <w:pStyle w:val="p2"/>
        <w:rPr>
          <w:rFonts w:ascii="Book Antiqua" w:hAnsi="Book Antiqua" w:cs="Book Antiqua"/>
          <w:b/>
          <w:bCs/>
        </w:rPr>
      </w:pPr>
      <w:r w:rsidRPr="00F331AB">
        <w:rPr>
          <w:rFonts w:ascii="Book Antiqua" w:hAnsi="Book Antiqua" w:cs="Book Antiqua"/>
          <w:b/>
          <w:bCs/>
        </w:rPr>
        <w:t>Confidentiality of Records</w:t>
      </w:r>
    </w:p>
    <w:p w:rsidR="00FC49ED" w:rsidRDefault="000B746C" w:rsidP="00366894">
      <w:pPr>
        <w:rPr>
          <w:rFonts w:ascii="Book Antiqua" w:hAnsi="Book Antiqua" w:cs="Book Antiqua"/>
        </w:rPr>
      </w:pPr>
      <w:r w:rsidRPr="00F331AB">
        <w:rPr>
          <w:rFonts w:ascii="Book Antiqua" w:hAnsi="Book Antiqua" w:cs="Book Antiqua"/>
        </w:rPr>
        <w:t xml:space="preserve"> “Your Child’s Place” maintains confidential reco</w:t>
      </w:r>
      <w:r w:rsidR="000A67CA">
        <w:rPr>
          <w:rFonts w:ascii="Book Antiqua" w:hAnsi="Book Antiqua" w:cs="Book Antiqua"/>
        </w:rPr>
        <w:t>rds and follows the HIPPA Privacy Policy</w:t>
      </w:r>
      <w:r w:rsidRPr="00F331AB">
        <w:rPr>
          <w:rFonts w:ascii="Book Antiqua" w:hAnsi="Book Antiqua" w:cs="Book Antiqua"/>
        </w:rPr>
        <w:t xml:space="preserve">. </w:t>
      </w:r>
      <w:r w:rsidR="00366894" w:rsidRPr="00F331AB">
        <w:rPr>
          <w:rFonts w:ascii="Book Antiqua" w:hAnsi="Book Antiqua" w:cs="Book Antiqua"/>
        </w:rPr>
        <w:t xml:space="preserve">We will not share information contained in the record without the written consent of the parent.  The parent/guardian will have access to the child’s complete child care record. Release of information may be done only with the parents /guardian written consent. </w:t>
      </w:r>
      <w:r w:rsidRPr="00F331AB">
        <w:rPr>
          <w:rFonts w:ascii="Book Antiqua" w:hAnsi="Book Antiqua" w:cs="Book Antiqua"/>
        </w:rPr>
        <w:t xml:space="preserve">“Your Child’s Place” </w:t>
      </w:r>
      <w:r w:rsidR="00366894" w:rsidRPr="00F331AB">
        <w:rPr>
          <w:rFonts w:ascii="Book Antiqua" w:hAnsi="Book Antiqua" w:cs="Book Antiqua"/>
        </w:rPr>
        <w:t>will</w:t>
      </w:r>
      <w:r w:rsidRPr="00F331AB">
        <w:rPr>
          <w:rFonts w:ascii="Book Antiqua" w:hAnsi="Book Antiqua" w:cs="Book Antiqua"/>
        </w:rPr>
        <w:t xml:space="preserve"> disclose information concerning a child or family </w:t>
      </w:r>
      <w:r w:rsidR="00366894" w:rsidRPr="00F331AB">
        <w:rPr>
          <w:rFonts w:ascii="Book Antiqua" w:hAnsi="Book Antiqua" w:cs="Book Antiqua"/>
        </w:rPr>
        <w:t xml:space="preserve">during </w:t>
      </w:r>
      <w:r w:rsidRPr="00F331AB">
        <w:rPr>
          <w:rFonts w:ascii="Book Antiqua" w:hAnsi="Book Antiqua" w:cs="Book Antiqua"/>
        </w:rPr>
        <w:t xml:space="preserve">the course of inspections and </w:t>
      </w:r>
      <w:r w:rsidR="00FC49ED">
        <w:rPr>
          <w:rFonts w:ascii="Book Antiqua" w:hAnsi="Book Antiqua" w:cs="Book Antiqua"/>
        </w:rPr>
        <w:t>investigations by agents of the</w:t>
      </w:r>
    </w:p>
    <w:p w:rsidR="00366894" w:rsidRPr="00F331AB" w:rsidRDefault="00FC49ED" w:rsidP="00366894">
      <w:pPr>
        <w:rPr>
          <w:rFonts w:ascii="Book Antiqua" w:hAnsi="Book Antiqua" w:cs="Book Antiqua"/>
        </w:rPr>
      </w:pPr>
      <w:r w:rsidRPr="00F331AB">
        <w:rPr>
          <w:rFonts w:ascii="Book Antiqua" w:hAnsi="Book Antiqua" w:cs="Book Antiqua"/>
        </w:rPr>
        <w:t xml:space="preserve">Department of Health </w:t>
      </w:r>
      <w:r>
        <w:rPr>
          <w:rFonts w:ascii="Book Antiqua" w:hAnsi="Book Antiqua" w:cs="Book Antiqua"/>
        </w:rPr>
        <w:t xml:space="preserve">and </w:t>
      </w:r>
      <w:r w:rsidR="000B746C" w:rsidRPr="00F331AB">
        <w:rPr>
          <w:rFonts w:ascii="Book Antiqua" w:hAnsi="Book Antiqua" w:cs="Book Antiqua"/>
        </w:rPr>
        <w:t>Department</w:t>
      </w:r>
      <w:r w:rsidR="00366894" w:rsidRPr="00F331AB">
        <w:rPr>
          <w:rFonts w:ascii="Book Antiqua" w:hAnsi="Book Antiqua" w:cs="Book Antiqua"/>
        </w:rPr>
        <w:t xml:space="preserve"> of Public Welfare and as required </w:t>
      </w:r>
      <w:r w:rsidR="00F331AB" w:rsidRPr="00F331AB">
        <w:rPr>
          <w:rFonts w:ascii="Book Antiqua" w:hAnsi="Book Antiqua" w:cs="Book Antiqua"/>
        </w:rPr>
        <w:t xml:space="preserve">by law Chapter </w:t>
      </w:r>
      <w:r w:rsidR="00366894" w:rsidRPr="00F331AB">
        <w:rPr>
          <w:rFonts w:ascii="Book Antiqua" w:hAnsi="Book Antiqua" w:cs="Book Antiqua"/>
        </w:rPr>
        <w:t>3270</w:t>
      </w:r>
      <w:r w:rsidR="000B746C" w:rsidRPr="00F331AB">
        <w:rPr>
          <w:rFonts w:ascii="Book Antiqua" w:hAnsi="Book Antiqua" w:cs="Book Antiqua"/>
        </w:rPr>
        <w:t xml:space="preserve">. </w:t>
      </w:r>
    </w:p>
    <w:p w:rsidR="00366894" w:rsidRPr="00F331AB" w:rsidRDefault="00366894" w:rsidP="00366894">
      <w:pPr>
        <w:rPr>
          <w:rFonts w:ascii="Book Antiqua" w:hAnsi="Book Antiqua" w:cs="Book Antiqua"/>
        </w:rPr>
      </w:pPr>
    </w:p>
    <w:p w:rsidR="00D2481C" w:rsidRPr="00F331AB" w:rsidRDefault="00D2481C" w:rsidP="00D2481C">
      <w:pPr>
        <w:pStyle w:val="p1"/>
        <w:outlineLvl w:val="0"/>
        <w:rPr>
          <w:rFonts w:ascii="Book Antiqua" w:hAnsi="Book Antiqua" w:cs="Book Antiqua"/>
          <w:b/>
          <w:bCs/>
        </w:rPr>
      </w:pPr>
      <w:r w:rsidRPr="00F331AB">
        <w:rPr>
          <w:rFonts w:ascii="Book Antiqua" w:hAnsi="Book Antiqua" w:cs="Book Antiqua"/>
          <w:b/>
          <w:bCs/>
        </w:rPr>
        <w:t>Attendance</w:t>
      </w:r>
    </w:p>
    <w:p w:rsidR="00D2481C" w:rsidRPr="009830FC" w:rsidRDefault="00D2481C" w:rsidP="00626FD0">
      <w:pPr>
        <w:pStyle w:val="p2"/>
        <w:outlineLvl w:val="0"/>
        <w:rPr>
          <w:rFonts w:ascii="Book Antiqua" w:hAnsi="Book Antiqua" w:cs="Book Antiqua"/>
        </w:rPr>
      </w:pPr>
      <w:r w:rsidRPr="00F331AB">
        <w:rPr>
          <w:rFonts w:ascii="Book Antiqua" w:hAnsi="Book Antiqua" w:cs="Book Antiqua"/>
        </w:rPr>
        <w:t>Regular and consistent attendance at “Your Child’s Place” is mandatory for continued</w:t>
      </w:r>
      <w:r w:rsidR="00626FD0">
        <w:rPr>
          <w:rFonts w:ascii="Book Antiqua" w:hAnsi="Book Antiqua" w:cs="Book Antiqua"/>
        </w:rPr>
        <w:t xml:space="preserve"> </w:t>
      </w:r>
      <w:r w:rsidRPr="00F331AB">
        <w:rPr>
          <w:rFonts w:ascii="Book Antiqua" w:hAnsi="Book Antiqua" w:cs="Book Antiqua"/>
        </w:rPr>
        <w:t xml:space="preserve">enrollment in our program. </w:t>
      </w:r>
      <w:r w:rsidRPr="009830FC">
        <w:rPr>
          <w:rFonts w:ascii="Book Antiqua" w:hAnsi="Book Antiqua" w:cs="Book Antiqua"/>
        </w:rPr>
        <w:t xml:space="preserve">We ask that you notify the </w:t>
      </w:r>
      <w:r w:rsidR="009830FC" w:rsidRPr="009830FC">
        <w:rPr>
          <w:rFonts w:ascii="Book Antiqua" w:hAnsi="Book Antiqua" w:cs="Book Antiqua"/>
        </w:rPr>
        <w:t xml:space="preserve">center </w:t>
      </w:r>
      <w:r w:rsidRPr="009830FC">
        <w:rPr>
          <w:rFonts w:ascii="Book Antiqua" w:hAnsi="Book Antiqua"/>
        </w:rPr>
        <w:t xml:space="preserve">for the following absences. </w:t>
      </w:r>
    </w:p>
    <w:p w:rsidR="00D2481C" w:rsidRPr="00F331AB" w:rsidRDefault="00D2481C" w:rsidP="00D2481C">
      <w:pPr>
        <w:pStyle w:val="p3"/>
        <w:ind w:left="731"/>
        <w:rPr>
          <w:rFonts w:ascii="Book Antiqua" w:hAnsi="Book Antiqua" w:cs="Book Antiqua"/>
        </w:rPr>
      </w:pPr>
      <w:r w:rsidRPr="00F331AB">
        <w:rPr>
          <w:rFonts w:ascii="Book Antiqua" w:hAnsi="Book Antiqua" w:cs="Book Antiqua"/>
        </w:rPr>
        <w:t>•</w:t>
      </w:r>
      <w:r w:rsidRPr="00F331AB">
        <w:rPr>
          <w:rFonts w:ascii="Book Antiqua" w:hAnsi="Book Antiqua" w:cs="Book Antiqua"/>
        </w:rPr>
        <w:tab/>
        <w:t>Your child is ill and will not be attending “Your Child’s Place”</w:t>
      </w:r>
    </w:p>
    <w:p w:rsidR="00D2481C" w:rsidRPr="00F331AB" w:rsidRDefault="00D2481C" w:rsidP="00D2481C">
      <w:pPr>
        <w:pStyle w:val="p3"/>
        <w:ind w:left="731"/>
        <w:rPr>
          <w:rFonts w:ascii="Book Antiqua" w:hAnsi="Book Antiqua" w:cs="Book Antiqua"/>
        </w:rPr>
      </w:pPr>
      <w:r w:rsidRPr="00F331AB">
        <w:rPr>
          <w:rFonts w:ascii="Book Antiqua" w:hAnsi="Book Antiqua" w:cs="Book Antiqua"/>
        </w:rPr>
        <w:t>•</w:t>
      </w:r>
      <w:r w:rsidRPr="00F331AB">
        <w:rPr>
          <w:rFonts w:ascii="Book Antiqua" w:hAnsi="Book Antiqua" w:cs="Book Antiqua"/>
        </w:rPr>
        <w:tab/>
        <w:t>Your child is hospitalized or is scheduled for surgery or treatment.</w:t>
      </w:r>
    </w:p>
    <w:p w:rsidR="00D2481C" w:rsidRPr="00F331AB" w:rsidRDefault="00D2481C" w:rsidP="00D2481C">
      <w:pPr>
        <w:pStyle w:val="p3"/>
        <w:ind w:left="731"/>
        <w:rPr>
          <w:rFonts w:ascii="Book Antiqua" w:hAnsi="Book Antiqua" w:cs="Book Antiqua"/>
        </w:rPr>
      </w:pPr>
      <w:r w:rsidRPr="00F331AB">
        <w:rPr>
          <w:rFonts w:ascii="Book Antiqua" w:hAnsi="Book Antiqua" w:cs="Book Antiqua"/>
        </w:rPr>
        <w:t>•</w:t>
      </w:r>
      <w:r w:rsidRPr="00F331AB">
        <w:rPr>
          <w:rFonts w:ascii="Book Antiqua" w:hAnsi="Book Antiqua" w:cs="Book Antiqua"/>
        </w:rPr>
        <w:tab/>
        <w:t>Your child will be going on vacation.</w:t>
      </w:r>
    </w:p>
    <w:p w:rsidR="000A67CA" w:rsidRDefault="000A67CA" w:rsidP="00D2481C">
      <w:pPr>
        <w:pStyle w:val="p4"/>
        <w:ind w:left="0"/>
        <w:rPr>
          <w:rFonts w:ascii="Book Antiqua" w:hAnsi="Book Antiqua" w:cs="Book Antiqua"/>
          <w:b/>
          <w:bCs/>
        </w:rPr>
      </w:pPr>
    </w:p>
    <w:p w:rsidR="00F1011E" w:rsidRPr="006220FE" w:rsidRDefault="00F1011E" w:rsidP="00CE54EE">
      <w:pPr>
        <w:pStyle w:val="p4"/>
        <w:ind w:left="0"/>
        <w:rPr>
          <w:rFonts w:ascii="Book Antiqua" w:hAnsi="Book Antiqua" w:cs="Book Antiqua"/>
        </w:rPr>
      </w:pPr>
      <w:r w:rsidRPr="006220FE">
        <w:rPr>
          <w:rFonts w:ascii="Book Antiqua" w:hAnsi="Book Antiqua" w:cs="Book Antiqua"/>
          <w:b/>
          <w:bCs/>
        </w:rPr>
        <w:t xml:space="preserve">Health </w:t>
      </w:r>
      <w:r w:rsidR="003049F5">
        <w:rPr>
          <w:rFonts w:ascii="Book Antiqua" w:hAnsi="Book Antiqua" w:cs="Book Antiqua"/>
          <w:b/>
          <w:bCs/>
        </w:rPr>
        <w:t>A</w:t>
      </w:r>
      <w:r w:rsidRPr="006220FE">
        <w:rPr>
          <w:rFonts w:ascii="Book Antiqua" w:hAnsi="Book Antiqua" w:cs="Book Antiqua"/>
          <w:b/>
          <w:bCs/>
        </w:rPr>
        <w:t xml:space="preserve">ppraisals </w:t>
      </w:r>
    </w:p>
    <w:p w:rsidR="00560E83" w:rsidRPr="00F331AB" w:rsidRDefault="00560E83" w:rsidP="004632C2">
      <w:pPr>
        <w:pStyle w:val="p2"/>
        <w:rPr>
          <w:rFonts w:ascii="Book Antiqua" w:hAnsi="Book Antiqua" w:cs="Book Antiqua"/>
        </w:rPr>
      </w:pPr>
      <w:r w:rsidRPr="00F331AB">
        <w:rPr>
          <w:rFonts w:ascii="Book Antiqua" w:hAnsi="Book Antiqua" w:cs="Book Antiqua"/>
        </w:rPr>
        <w:t xml:space="preserve">A child seeking enrollment to “Your Child’s Place” must have an age appropriate health report prior to enrollment </w:t>
      </w:r>
      <w:r w:rsidR="00F331AB">
        <w:rPr>
          <w:rFonts w:ascii="Book Antiqua" w:hAnsi="Book Antiqua" w:cs="Book Antiqua"/>
        </w:rPr>
        <w:t xml:space="preserve">which includes a </w:t>
      </w:r>
      <w:r w:rsidRPr="00F331AB">
        <w:rPr>
          <w:rFonts w:ascii="Book Antiqua" w:hAnsi="Book Antiqua" w:cs="Book Antiqua"/>
        </w:rPr>
        <w:t>prescription for the medical services to be provided during the day.</w:t>
      </w:r>
      <w:r w:rsidR="004632C2" w:rsidRPr="00F331AB">
        <w:rPr>
          <w:rFonts w:ascii="Book Antiqua" w:hAnsi="Book Antiqua" w:cs="Book Antiqua"/>
        </w:rPr>
        <w:t xml:space="preserve"> </w:t>
      </w:r>
      <w:r w:rsidRPr="00F331AB">
        <w:rPr>
          <w:rFonts w:ascii="Book Antiqua" w:hAnsi="Book Antiqua" w:cs="Book Antiqua"/>
        </w:rPr>
        <w:t xml:space="preserve">An age appropriate health assessment </w:t>
      </w:r>
      <w:r w:rsidR="004632C2" w:rsidRPr="00F331AB">
        <w:rPr>
          <w:rFonts w:ascii="Book Antiqua" w:hAnsi="Book Antiqua" w:cs="Book Antiqua"/>
        </w:rPr>
        <w:t xml:space="preserve">must </w:t>
      </w:r>
      <w:r w:rsidRPr="00F331AB">
        <w:rPr>
          <w:rFonts w:ascii="Book Antiqua" w:hAnsi="Book Antiqua" w:cs="Book Antiqua"/>
        </w:rPr>
        <w:t xml:space="preserve">be conducted according to the recommended schedule for routine health supervision as referenced by the most current guidelines of the </w:t>
      </w:r>
      <w:smartTag w:uri="urn:schemas-microsoft-com:office:smarttags" w:element="PlaceName">
        <w:smartTag w:uri="urn:schemas-microsoft-com:office:smarttags" w:element="place">
          <w:smartTag w:uri="urn:schemas-microsoft-com:office:smarttags" w:element="PostalCode">
            <w:r w:rsidRPr="00F331AB">
              <w:rPr>
                <w:rFonts w:ascii="Book Antiqua" w:hAnsi="Book Antiqua" w:cs="Book Antiqua"/>
              </w:rPr>
              <w:t>American</w:t>
            </w:r>
          </w:smartTag>
        </w:smartTag>
        <w:r w:rsidRPr="00F331AB">
          <w:rPr>
            <w:rFonts w:ascii="Book Antiqua" w:hAnsi="Book Antiqua" w:cs="Book Antiqua"/>
          </w:rPr>
          <w:t xml:space="preserve"> </w:t>
        </w:r>
        <w:smartTag w:uri="urn:schemas-microsoft-com:office:smarttags" w:element="PlaceType">
          <w:smartTag w:uri="urn:schemas-microsoft-com:office:smarttags" w:element="PostalCode">
            <w:r w:rsidRPr="00F331AB">
              <w:rPr>
                <w:rFonts w:ascii="Book Antiqua" w:hAnsi="Book Antiqua" w:cs="Book Antiqua"/>
              </w:rPr>
              <w:t>Academy</w:t>
            </w:r>
          </w:smartTag>
        </w:smartTag>
      </w:smartTag>
      <w:r w:rsidRPr="00F331AB">
        <w:rPr>
          <w:rFonts w:ascii="Book Antiqua" w:hAnsi="Book Antiqua" w:cs="Book Antiqua"/>
        </w:rPr>
        <w:t xml:space="preserve"> of Pediatrics. It must </w:t>
      </w:r>
      <w:r w:rsidR="005F3BA3">
        <w:rPr>
          <w:rFonts w:ascii="Book Antiqua" w:hAnsi="Book Antiqua" w:cs="Book Antiqua"/>
        </w:rPr>
        <w:t xml:space="preserve">be </w:t>
      </w:r>
      <w:r w:rsidRPr="00F331AB">
        <w:rPr>
          <w:rFonts w:ascii="Book Antiqua" w:hAnsi="Book Antiqua" w:cs="Book Antiqua"/>
        </w:rPr>
        <w:t>conducted, repo</w:t>
      </w:r>
      <w:r w:rsidR="00CE54EE">
        <w:rPr>
          <w:rFonts w:ascii="Book Antiqua" w:hAnsi="Book Antiqua" w:cs="Book Antiqua"/>
        </w:rPr>
        <w:t>rted, and signed by a physician, certified nurse practitioner (</w:t>
      </w:r>
      <w:r w:rsidRPr="00F331AB">
        <w:rPr>
          <w:rFonts w:ascii="Book Antiqua" w:hAnsi="Book Antiqua" w:cs="Book Antiqua"/>
        </w:rPr>
        <w:t>CRNP</w:t>
      </w:r>
      <w:r w:rsidR="00CE54EE">
        <w:rPr>
          <w:rFonts w:ascii="Book Antiqua" w:hAnsi="Book Antiqua" w:cs="Book Antiqua"/>
        </w:rPr>
        <w:t>)</w:t>
      </w:r>
      <w:r w:rsidR="00372E6B">
        <w:rPr>
          <w:rFonts w:ascii="Book Antiqua" w:hAnsi="Book Antiqua" w:cs="Book Antiqua"/>
        </w:rPr>
        <w:t xml:space="preserve"> or Physician</w:t>
      </w:r>
      <w:r w:rsidR="004632C2" w:rsidRPr="00F331AB">
        <w:rPr>
          <w:rFonts w:ascii="Book Antiqua" w:hAnsi="Book Antiqua" w:cs="Book Antiqua"/>
        </w:rPr>
        <w:t xml:space="preserve"> </w:t>
      </w:r>
      <w:r w:rsidR="005F3BA3" w:rsidRPr="00F331AB">
        <w:rPr>
          <w:rFonts w:ascii="Book Antiqua" w:hAnsi="Book Antiqua" w:cs="Book Antiqua"/>
        </w:rPr>
        <w:t>Assistant</w:t>
      </w:r>
      <w:r w:rsidR="005F3BA3">
        <w:rPr>
          <w:rFonts w:ascii="Book Antiqua" w:hAnsi="Book Antiqua" w:cs="Book Antiqua"/>
        </w:rPr>
        <w:t xml:space="preserve"> (</w:t>
      </w:r>
      <w:r w:rsidR="00CE54EE">
        <w:rPr>
          <w:rFonts w:ascii="Book Antiqua" w:hAnsi="Book Antiqua" w:cs="Book Antiqua"/>
        </w:rPr>
        <w:t>PA)</w:t>
      </w:r>
      <w:r w:rsidRPr="00F331AB">
        <w:rPr>
          <w:rFonts w:ascii="Book Antiqua" w:hAnsi="Book Antiqua" w:cs="Book Antiqua"/>
        </w:rPr>
        <w:t>.</w:t>
      </w:r>
    </w:p>
    <w:p w:rsidR="00560E83" w:rsidRPr="00F331AB" w:rsidRDefault="00560E83" w:rsidP="00560E83">
      <w:pPr>
        <w:pStyle w:val="p2"/>
        <w:rPr>
          <w:rFonts w:ascii="Book Antiqua" w:hAnsi="Book Antiqua" w:cs="Book Antiqua"/>
        </w:rPr>
      </w:pPr>
    </w:p>
    <w:p w:rsidR="00560E83" w:rsidRPr="00F331AB" w:rsidRDefault="00560E83" w:rsidP="00560E83">
      <w:pPr>
        <w:pStyle w:val="p2"/>
        <w:rPr>
          <w:rFonts w:ascii="Book Antiqua" w:hAnsi="Book Antiqua" w:cs="Book Antiqua"/>
        </w:rPr>
      </w:pPr>
      <w:r w:rsidRPr="00F331AB">
        <w:rPr>
          <w:rFonts w:ascii="Book Antiqua" w:hAnsi="Book Antiqua" w:cs="Book Antiqua"/>
        </w:rPr>
        <w:t xml:space="preserve">The </w:t>
      </w:r>
      <w:r w:rsidR="00481F23">
        <w:rPr>
          <w:rFonts w:ascii="Book Antiqua" w:hAnsi="Book Antiqua" w:cs="Book Antiqua"/>
        </w:rPr>
        <w:t xml:space="preserve">child </w:t>
      </w:r>
      <w:r w:rsidRPr="00F331AB">
        <w:rPr>
          <w:rFonts w:ascii="Book Antiqua" w:hAnsi="Book Antiqua" w:cs="Book Antiqua"/>
        </w:rPr>
        <w:t>health report will include:</w:t>
      </w:r>
    </w:p>
    <w:p w:rsidR="00560E83" w:rsidRPr="00F331AB" w:rsidRDefault="00481F23" w:rsidP="00560E83">
      <w:pPr>
        <w:pStyle w:val="p2"/>
        <w:numPr>
          <w:ilvl w:val="0"/>
          <w:numId w:val="13"/>
        </w:numPr>
        <w:rPr>
          <w:rFonts w:ascii="Book Antiqua" w:hAnsi="Book Antiqua" w:cs="Book Antiqua"/>
        </w:rPr>
      </w:pPr>
      <w:r>
        <w:rPr>
          <w:rFonts w:ascii="Book Antiqua" w:hAnsi="Book Antiqua" w:cs="Book Antiqua"/>
        </w:rPr>
        <w:t>A</w:t>
      </w:r>
      <w:r w:rsidR="00560E83" w:rsidRPr="00F331AB">
        <w:rPr>
          <w:rFonts w:ascii="Book Antiqua" w:hAnsi="Book Antiqua" w:cs="Book Antiqua"/>
        </w:rPr>
        <w:t xml:space="preserve"> review of the child’s previous health history</w:t>
      </w:r>
    </w:p>
    <w:p w:rsidR="00560E83" w:rsidRPr="00F331AB" w:rsidRDefault="00481F23" w:rsidP="00560E83">
      <w:pPr>
        <w:pStyle w:val="p2"/>
        <w:numPr>
          <w:ilvl w:val="0"/>
          <w:numId w:val="13"/>
        </w:numPr>
        <w:rPr>
          <w:rFonts w:ascii="Book Antiqua" w:hAnsi="Book Antiqua" w:cs="Book Antiqua"/>
        </w:rPr>
      </w:pPr>
      <w:r>
        <w:rPr>
          <w:rFonts w:ascii="Book Antiqua" w:hAnsi="Book Antiqua" w:cs="Book Antiqua"/>
        </w:rPr>
        <w:t>R</w:t>
      </w:r>
      <w:r w:rsidR="00560E83" w:rsidRPr="00F331AB">
        <w:rPr>
          <w:rFonts w:ascii="Book Antiqua" w:hAnsi="Book Antiqua" w:cs="Book Antiqua"/>
        </w:rPr>
        <w:t>esults of the physical examination</w:t>
      </w:r>
    </w:p>
    <w:p w:rsidR="00560E83" w:rsidRPr="00F331AB" w:rsidRDefault="00481F23" w:rsidP="00560E83">
      <w:pPr>
        <w:pStyle w:val="p2"/>
        <w:numPr>
          <w:ilvl w:val="0"/>
          <w:numId w:val="13"/>
        </w:numPr>
        <w:rPr>
          <w:rFonts w:ascii="Book Antiqua" w:hAnsi="Book Antiqua" w:cs="Book Antiqua"/>
        </w:rPr>
      </w:pPr>
      <w:r>
        <w:rPr>
          <w:rFonts w:ascii="Book Antiqua" w:hAnsi="Book Antiqua" w:cs="Book Antiqua"/>
        </w:rPr>
        <w:t>A</w:t>
      </w:r>
      <w:r w:rsidR="00560E83" w:rsidRPr="00F331AB">
        <w:rPr>
          <w:rFonts w:ascii="Book Antiqua" w:hAnsi="Book Antiqua" w:cs="Book Antiqua"/>
        </w:rPr>
        <w:t>ssessment of the child’s growth patterns</w:t>
      </w:r>
    </w:p>
    <w:p w:rsidR="00560E83" w:rsidRPr="00F331AB" w:rsidRDefault="00481F23" w:rsidP="00560E83">
      <w:pPr>
        <w:pStyle w:val="p2"/>
        <w:numPr>
          <w:ilvl w:val="0"/>
          <w:numId w:val="13"/>
        </w:numPr>
        <w:rPr>
          <w:rFonts w:ascii="Book Antiqua" w:hAnsi="Book Antiqua" w:cs="Book Antiqua"/>
        </w:rPr>
      </w:pPr>
      <w:r>
        <w:rPr>
          <w:rFonts w:ascii="Book Antiqua" w:hAnsi="Book Antiqua" w:cs="Book Antiqua"/>
        </w:rPr>
        <w:t>T</w:t>
      </w:r>
      <w:r w:rsidR="00560E83" w:rsidRPr="00F331AB">
        <w:rPr>
          <w:rFonts w:ascii="Book Antiqua" w:hAnsi="Book Antiqua" w:cs="Book Antiqua"/>
        </w:rPr>
        <w:t>he physici</w:t>
      </w:r>
      <w:r w:rsidR="00C40238">
        <w:rPr>
          <w:rFonts w:ascii="Book Antiqua" w:hAnsi="Book Antiqua" w:cs="Book Antiqua"/>
        </w:rPr>
        <w:t xml:space="preserve">an, </w:t>
      </w:r>
      <w:r w:rsidR="00560E83" w:rsidRPr="00F331AB">
        <w:rPr>
          <w:rFonts w:ascii="Book Antiqua" w:hAnsi="Book Antiqua" w:cs="Book Antiqua"/>
        </w:rPr>
        <w:t>CRNP</w:t>
      </w:r>
      <w:r w:rsidR="00C40238">
        <w:rPr>
          <w:rFonts w:ascii="Book Antiqua" w:hAnsi="Book Antiqua" w:cs="Book Antiqua"/>
        </w:rPr>
        <w:t>, or PA</w:t>
      </w:r>
      <w:r w:rsidR="00560E83" w:rsidRPr="00F331AB">
        <w:rPr>
          <w:rFonts w:ascii="Book Antiqua" w:hAnsi="Book Antiqua" w:cs="Book Antiqua"/>
        </w:rPr>
        <w:t xml:space="preserve">  assessment of a disability or health problem and prescription for special treatments or medication</w:t>
      </w:r>
    </w:p>
    <w:p w:rsidR="00560E83" w:rsidRPr="00F331AB" w:rsidRDefault="00481F23" w:rsidP="00560E83">
      <w:pPr>
        <w:pStyle w:val="p2"/>
        <w:numPr>
          <w:ilvl w:val="0"/>
          <w:numId w:val="13"/>
        </w:numPr>
        <w:rPr>
          <w:rFonts w:ascii="Book Antiqua" w:hAnsi="Book Antiqua" w:cs="Book Antiqua"/>
        </w:rPr>
      </w:pPr>
      <w:r>
        <w:rPr>
          <w:rFonts w:ascii="Book Antiqua" w:hAnsi="Book Antiqua" w:cs="Book Antiqua"/>
        </w:rPr>
        <w:t>Documentation</w:t>
      </w:r>
      <w:r w:rsidR="00372E6B">
        <w:rPr>
          <w:rFonts w:ascii="Book Antiqua" w:hAnsi="Book Antiqua" w:cs="Book Antiqua"/>
        </w:rPr>
        <w:t xml:space="preserve"> </w:t>
      </w:r>
      <w:r w:rsidR="00560E83" w:rsidRPr="00F331AB">
        <w:rPr>
          <w:rFonts w:ascii="Book Antiqua" w:hAnsi="Book Antiqua" w:cs="Book Antiqua"/>
        </w:rPr>
        <w:t>of the child’s immunization status</w:t>
      </w:r>
      <w:r>
        <w:rPr>
          <w:rFonts w:ascii="Book Antiqua" w:hAnsi="Book Antiqua" w:cs="Book Antiqua"/>
        </w:rPr>
        <w:t xml:space="preserve">. Vaccines are required to be up to date unless the child has written statement from a physician that immunization may be detrimental to the health of the child. </w:t>
      </w:r>
    </w:p>
    <w:p w:rsidR="00560E83" w:rsidRPr="00F331AB" w:rsidRDefault="00481F23" w:rsidP="00560E83">
      <w:pPr>
        <w:pStyle w:val="p2"/>
        <w:numPr>
          <w:ilvl w:val="0"/>
          <w:numId w:val="13"/>
        </w:numPr>
        <w:rPr>
          <w:rFonts w:ascii="Book Antiqua" w:hAnsi="Book Antiqua" w:cs="Book Antiqua"/>
        </w:rPr>
      </w:pPr>
      <w:r>
        <w:rPr>
          <w:rFonts w:ascii="Book Antiqua" w:hAnsi="Book Antiqua" w:cs="Book Antiqua"/>
        </w:rPr>
        <w:t>S</w:t>
      </w:r>
      <w:r w:rsidR="00560E83" w:rsidRPr="00F331AB">
        <w:rPr>
          <w:rFonts w:ascii="Book Antiqua" w:hAnsi="Book Antiqua" w:cs="Book Antiqua"/>
        </w:rPr>
        <w:t>tatement of the child’s medical information pertinent to the child’s diagnosis and treatment on a daily basis, and in the event of an emergency</w:t>
      </w:r>
    </w:p>
    <w:p w:rsidR="00560E83" w:rsidRPr="00F331AB" w:rsidRDefault="00372E6B" w:rsidP="00560E83">
      <w:pPr>
        <w:pStyle w:val="p2"/>
        <w:numPr>
          <w:ilvl w:val="0"/>
          <w:numId w:val="13"/>
        </w:numPr>
        <w:rPr>
          <w:rFonts w:ascii="Book Antiqua" w:hAnsi="Book Antiqua" w:cs="Book Antiqua"/>
        </w:rPr>
      </w:pPr>
      <w:r>
        <w:rPr>
          <w:rFonts w:ascii="Book Antiqua" w:hAnsi="Book Antiqua" w:cs="Book Antiqua"/>
        </w:rPr>
        <w:t xml:space="preserve">documentation </w:t>
      </w:r>
      <w:r w:rsidR="00560E83" w:rsidRPr="00F331AB">
        <w:rPr>
          <w:rFonts w:ascii="Book Antiqua" w:hAnsi="Book Antiqua" w:cs="Book Antiqua"/>
        </w:rPr>
        <w:t xml:space="preserve">of age appropriate screenings according to the </w:t>
      </w:r>
      <w:smartTag w:uri="urn:schemas-microsoft-com:office:smarttags" w:element="PlaceName">
        <w:smartTag w:uri="urn:schemas-microsoft-com:office:smarttags" w:element="place">
          <w:smartTag w:uri="urn:schemas-microsoft-com:office:smarttags" w:element="PostalCode">
            <w:r w:rsidR="00560E83" w:rsidRPr="00F331AB">
              <w:rPr>
                <w:rFonts w:ascii="Book Antiqua" w:hAnsi="Book Antiqua" w:cs="Book Antiqua"/>
              </w:rPr>
              <w:t>American</w:t>
            </w:r>
          </w:smartTag>
        </w:smartTag>
        <w:r w:rsidR="00560E83" w:rsidRPr="00F331AB">
          <w:rPr>
            <w:rFonts w:ascii="Book Antiqua" w:hAnsi="Book Antiqua" w:cs="Book Antiqua"/>
          </w:rPr>
          <w:t xml:space="preserve"> </w:t>
        </w:r>
        <w:smartTag w:uri="urn:schemas-microsoft-com:office:smarttags" w:element="PlaceType">
          <w:smartTag w:uri="urn:schemas-microsoft-com:office:smarttags" w:element="PostalCode">
            <w:r w:rsidR="00560E83" w:rsidRPr="00F331AB">
              <w:rPr>
                <w:rFonts w:ascii="Book Antiqua" w:hAnsi="Book Antiqua" w:cs="Book Antiqua"/>
              </w:rPr>
              <w:t>Academy</w:t>
            </w:r>
          </w:smartTag>
        </w:smartTag>
      </w:smartTag>
      <w:r w:rsidR="00560E83" w:rsidRPr="00F331AB">
        <w:rPr>
          <w:rFonts w:ascii="Book Antiqua" w:hAnsi="Book Antiqua" w:cs="Book Antiqua"/>
        </w:rPr>
        <w:t xml:space="preserve"> of Pediatrics</w:t>
      </w:r>
    </w:p>
    <w:p w:rsidR="00F1011E" w:rsidRPr="00F331AB" w:rsidRDefault="00560E83" w:rsidP="00560E83">
      <w:pPr>
        <w:rPr>
          <w:rFonts w:ascii="Book Antiqua" w:hAnsi="Book Antiqua" w:cs="Book Antiqua"/>
        </w:rPr>
      </w:pPr>
      <w:r w:rsidRPr="00F331AB">
        <w:rPr>
          <w:rFonts w:ascii="Book Antiqua" w:hAnsi="Book Antiqua" w:cs="Book Antiqua"/>
        </w:rPr>
        <w:t xml:space="preserve">Children </w:t>
      </w:r>
      <w:r w:rsidR="00F1011E" w:rsidRPr="00F331AB">
        <w:rPr>
          <w:rFonts w:ascii="Book Antiqua" w:hAnsi="Book Antiqua" w:cs="Book Antiqua"/>
        </w:rPr>
        <w:t>will need a physical at 2 m, 4m, 6m, 9m</w:t>
      </w:r>
      <w:r w:rsidRPr="00F331AB">
        <w:rPr>
          <w:rFonts w:ascii="Book Antiqua" w:hAnsi="Book Antiqua" w:cs="Book Antiqua"/>
        </w:rPr>
        <w:t>, 12m, 15m, 18m, 24m</w:t>
      </w:r>
      <w:r w:rsidR="00F1011E" w:rsidRPr="00F331AB">
        <w:rPr>
          <w:rFonts w:ascii="Book Antiqua" w:hAnsi="Book Antiqua" w:cs="Book Antiqua"/>
        </w:rPr>
        <w:t>, and yearly after 2</w:t>
      </w:r>
      <w:r w:rsidR="004632C2" w:rsidRPr="00F331AB">
        <w:rPr>
          <w:rFonts w:ascii="Book Antiqua" w:hAnsi="Book Antiqua" w:cs="Book Antiqua"/>
        </w:rPr>
        <w:t xml:space="preserve"> years of age</w:t>
      </w:r>
      <w:r w:rsidR="00F1011E" w:rsidRPr="00F331AB">
        <w:rPr>
          <w:rFonts w:ascii="Book Antiqua" w:hAnsi="Book Antiqua" w:cs="Book Antiqua"/>
        </w:rPr>
        <w:t>.</w:t>
      </w:r>
    </w:p>
    <w:p w:rsidR="003E65D6" w:rsidRDefault="003E65D6" w:rsidP="003E65D6">
      <w:pPr>
        <w:pStyle w:val="Quick1"/>
        <w:numPr>
          <w:ilvl w:val="0"/>
          <w:numId w:val="0"/>
        </w:numPr>
        <w:tabs>
          <w:tab w:val="left" w:pos="-1440"/>
        </w:tabs>
        <w:rPr>
          <w:rFonts w:ascii="Book Antiqua" w:hAnsi="Book Antiqua" w:cs="Book Antiqua"/>
          <w:b/>
          <w:bCs/>
        </w:rPr>
      </w:pPr>
    </w:p>
    <w:p w:rsidR="00AD2A7F" w:rsidRPr="00F331AB" w:rsidRDefault="00AD2A7F" w:rsidP="00AD2A7F">
      <w:pPr>
        <w:pStyle w:val="p2"/>
        <w:tabs>
          <w:tab w:val="left" w:pos="1410"/>
        </w:tabs>
        <w:rPr>
          <w:rFonts w:ascii="Book Antiqua" w:hAnsi="Book Antiqua" w:cs="Book Antiqua"/>
          <w:b/>
          <w:bCs/>
        </w:rPr>
      </w:pPr>
      <w:r w:rsidRPr="00F331AB">
        <w:rPr>
          <w:rFonts w:ascii="Book Antiqua" w:hAnsi="Book Antiqua" w:cs="Book Antiqua"/>
          <w:b/>
          <w:bCs/>
        </w:rPr>
        <w:t>Child Medication and Special Diets</w:t>
      </w:r>
    </w:p>
    <w:p w:rsidR="00AD2A7F" w:rsidRPr="00F331AB" w:rsidRDefault="00AD2A7F" w:rsidP="00AD2A7F">
      <w:pPr>
        <w:pStyle w:val="p2"/>
        <w:rPr>
          <w:rFonts w:ascii="Book Antiqua" w:hAnsi="Book Antiqua" w:cs="Book Antiqua"/>
        </w:rPr>
      </w:pPr>
      <w:r w:rsidRPr="00F331AB">
        <w:rPr>
          <w:rFonts w:ascii="Book Antiqua" w:hAnsi="Book Antiqua" w:cs="Book Antiqua"/>
        </w:rPr>
        <w:t>The nursing staff of “Your Child’s Place” has been trained to administer prescription medication and administer special diets tha</w:t>
      </w:r>
      <w:r w:rsidR="004632C2" w:rsidRPr="00F331AB">
        <w:rPr>
          <w:rFonts w:ascii="Book Antiqua" w:hAnsi="Book Antiqua" w:cs="Book Antiqua"/>
        </w:rPr>
        <w:t xml:space="preserve">t are prescribed by a physician, </w:t>
      </w:r>
      <w:r w:rsidRPr="00F331AB">
        <w:rPr>
          <w:rFonts w:ascii="Book Antiqua" w:hAnsi="Book Antiqua" w:cs="Book Antiqua"/>
        </w:rPr>
        <w:t>CRNP</w:t>
      </w:r>
      <w:r w:rsidR="004632C2" w:rsidRPr="00F331AB">
        <w:rPr>
          <w:rFonts w:ascii="Book Antiqua" w:hAnsi="Book Antiqua" w:cs="Book Antiqua"/>
        </w:rPr>
        <w:t>, or Physician’s Assistant</w:t>
      </w:r>
      <w:r w:rsidR="005F3BA3">
        <w:rPr>
          <w:rFonts w:ascii="Book Antiqua" w:hAnsi="Book Antiqua" w:cs="Book Antiqua"/>
        </w:rPr>
        <w:t xml:space="preserve"> (PA)</w:t>
      </w:r>
      <w:r w:rsidRPr="00F331AB">
        <w:rPr>
          <w:rFonts w:ascii="Book Antiqua" w:hAnsi="Book Antiqua" w:cs="Book Antiqua"/>
        </w:rPr>
        <w:t xml:space="preserve"> for a child enrolled. </w:t>
      </w:r>
      <w:r w:rsidRPr="00F331AB">
        <w:rPr>
          <w:rFonts w:ascii="Book Antiqua" w:hAnsi="Book Antiqua" w:cs="Book Antiqua"/>
          <w:u w:val="single"/>
        </w:rPr>
        <w:t>All</w:t>
      </w:r>
      <w:r w:rsidRPr="00F331AB">
        <w:rPr>
          <w:rFonts w:ascii="Book Antiqua" w:hAnsi="Book Antiqua" w:cs="Book Antiqua"/>
        </w:rPr>
        <w:t xml:space="preserve"> medications must be prescribed</w:t>
      </w:r>
      <w:r w:rsidR="0041166C">
        <w:rPr>
          <w:rFonts w:ascii="Book Antiqua" w:hAnsi="Book Antiqua" w:cs="Book Antiqua"/>
        </w:rPr>
        <w:t xml:space="preserve"> no </w:t>
      </w:r>
      <w:r w:rsidR="0041166C">
        <w:rPr>
          <w:rFonts w:ascii="Book Antiqua" w:hAnsi="Book Antiqua" w:cs="Book Antiqua"/>
        </w:rPr>
        <w:lastRenderedPageBreak/>
        <w:t>other medications will be given</w:t>
      </w:r>
      <w:r w:rsidRPr="00F331AB">
        <w:rPr>
          <w:rFonts w:ascii="Book Antiqua" w:hAnsi="Book Antiqua" w:cs="Book Antiqua"/>
        </w:rPr>
        <w:t xml:space="preserve">. </w:t>
      </w:r>
      <w:r w:rsidR="00AD35FE">
        <w:rPr>
          <w:rFonts w:ascii="Book Antiqua" w:hAnsi="Book Antiqua" w:cs="Book Antiqua"/>
        </w:rPr>
        <w:t xml:space="preserve">No verbal or written requests from parents will be accepted. Children will be identified by photograph. </w:t>
      </w:r>
      <w:r w:rsidRPr="00F331AB">
        <w:rPr>
          <w:rFonts w:ascii="Book Antiqua" w:hAnsi="Book Antiqua" w:cs="Book Antiqua"/>
        </w:rPr>
        <w:t>The following requirements must be observed:</w:t>
      </w:r>
    </w:p>
    <w:p w:rsidR="00AD2A7F" w:rsidRPr="00F331AB" w:rsidRDefault="00AD2A7F" w:rsidP="00AD2A7F">
      <w:pPr>
        <w:pStyle w:val="p2"/>
        <w:rPr>
          <w:rFonts w:ascii="Book Antiqua" w:hAnsi="Book Antiqua" w:cs="Book Antiqua"/>
        </w:rPr>
      </w:pPr>
    </w:p>
    <w:p w:rsidR="00AD2A7F" w:rsidRPr="00F331AB" w:rsidRDefault="00AD2A7F" w:rsidP="004632C2">
      <w:pPr>
        <w:pStyle w:val="Quick1"/>
        <w:numPr>
          <w:ilvl w:val="0"/>
          <w:numId w:val="27"/>
        </w:numPr>
        <w:rPr>
          <w:rFonts w:ascii="Book Antiqua" w:hAnsi="Book Antiqua" w:cs="Book Antiqua"/>
        </w:rPr>
      </w:pPr>
      <w:r w:rsidRPr="00F331AB">
        <w:rPr>
          <w:rFonts w:ascii="Book Antiqua" w:hAnsi="Book Antiqua" w:cs="Book Antiqua"/>
        </w:rPr>
        <w:t>A prescription medication may be accepted only in an original container. The medication will remain in the container in which it was received. Medication must be given directly to a staff member by the parent, so it can be stored safely.  Any medication found in diaper or book bags will be disposed of.</w:t>
      </w:r>
    </w:p>
    <w:p w:rsidR="004632C2" w:rsidRPr="00F331AB" w:rsidRDefault="004632C2" w:rsidP="004632C2">
      <w:pPr>
        <w:pStyle w:val="p2"/>
        <w:ind w:left="360"/>
        <w:rPr>
          <w:rFonts w:ascii="Book Antiqua" w:hAnsi="Book Antiqua" w:cs="Book Antiqua"/>
        </w:rPr>
      </w:pPr>
    </w:p>
    <w:p w:rsidR="00AD2A7F" w:rsidRPr="00F331AB" w:rsidRDefault="00AD2A7F" w:rsidP="004632C2">
      <w:pPr>
        <w:pStyle w:val="p2"/>
        <w:numPr>
          <w:ilvl w:val="0"/>
          <w:numId w:val="27"/>
        </w:numPr>
        <w:rPr>
          <w:rFonts w:ascii="Book Antiqua" w:hAnsi="Book Antiqua" w:cs="Book Antiqua"/>
        </w:rPr>
      </w:pPr>
      <w:r w:rsidRPr="00F331AB">
        <w:rPr>
          <w:rFonts w:ascii="Book Antiqua" w:hAnsi="Book Antiqua" w:cs="Book Antiqua"/>
        </w:rPr>
        <w:t>A Nurse will administer a prescription medication only if written instructions are provided from the individual who prescribed the medication. Instructions for administration contained on a prescription label are acceptable.</w:t>
      </w:r>
    </w:p>
    <w:p w:rsidR="00AD2A7F" w:rsidRPr="00F331AB" w:rsidRDefault="00AD2A7F" w:rsidP="004632C2">
      <w:pPr>
        <w:pStyle w:val="p2"/>
        <w:rPr>
          <w:rFonts w:ascii="Book Antiqua" w:hAnsi="Book Antiqua" w:cs="Book Antiqua"/>
        </w:rPr>
      </w:pPr>
    </w:p>
    <w:p w:rsidR="00AD2A7F" w:rsidRDefault="00AD2A7F" w:rsidP="004632C2">
      <w:pPr>
        <w:pStyle w:val="p2"/>
        <w:numPr>
          <w:ilvl w:val="0"/>
          <w:numId w:val="27"/>
        </w:numPr>
        <w:rPr>
          <w:rFonts w:ascii="Book Antiqua" w:hAnsi="Book Antiqua" w:cs="Book Antiqua"/>
        </w:rPr>
      </w:pPr>
      <w:r w:rsidRPr="00F331AB">
        <w:rPr>
          <w:rFonts w:ascii="Book Antiqua" w:hAnsi="Book Antiqua" w:cs="Book Antiqua"/>
        </w:rPr>
        <w:t>The label of the medication container will identify the name of the medication and the name of the child for whom it was prescribed. Medication will be administered to only the child whose name appears on the container.</w:t>
      </w:r>
    </w:p>
    <w:p w:rsidR="004B02BF" w:rsidRPr="00F331AB" w:rsidRDefault="004B02BF" w:rsidP="004632C2">
      <w:pPr>
        <w:pStyle w:val="p2"/>
        <w:rPr>
          <w:rFonts w:ascii="Book Antiqua" w:hAnsi="Book Antiqua" w:cs="Book Antiqua"/>
        </w:rPr>
      </w:pPr>
    </w:p>
    <w:p w:rsidR="00AD2A7F" w:rsidRPr="00F331AB" w:rsidRDefault="00AD2A7F" w:rsidP="004632C2">
      <w:pPr>
        <w:pStyle w:val="p2"/>
        <w:numPr>
          <w:ilvl w:val="0"/>
          <w:numId w:val="27"/>
        </w:numPr>
        <w:rPr>
          <w:rFonts w:ascii="Book Antiqua" w:hAnsi="Book Antiqua" w:cs="Book Antiqua"/>
        </w:rPr>
      </w:pPr>
      <w:r w:rsidRPr="00F331AB">
        <w:rPr>
          <w:rFonts w:ascii="Book Antiqua" w:hAnsi="Book Antiqua" w:cs="Book Antiqua"/>
        </w:rPr>
        <w:t>Medication shall be stored in a locked area of the room in which the child is located and out of the reach of all children.</w:t>
      </w:r>
    </w:p>
    <w:p w:rsidR="00AD2A7F" w:rsidRPr="00F331AB" w:rsidRDefault="00AD2A7F" w:rsidP="004632C2">
      <w:pPr>
        <w:pStyle w:val="p2"/>
        <w:rPr>
          <w:rFonts w:ascii="Book Antiqua" w:hAnsi="Book Antiqua" w:cs="Book Antiqua"/>
        </w:rPr>
      </w:pPr>
    </w:p>
    <w:p w:rsidR="00AD2A7F" w:rsidRPr="00F331AB" w:rsidRDefault="00AD2A7F" w:rsidP="004632C2">
      <w:pPr>
        <w:pStyle w:val="p2"/>
        <w:numPr>
          <w:ilvl w:val="0"/>
          <w:numId w:val="27"/>
        </w:numPr>
        <w:rPr>
          <w:rFonts w:ascii="Book Antiqua" w:hAnsi="Book Antiqua" w:cs="Book Antiqua"/>
        </w:rPr>
      </w:pPr>
      <w:r w:rsidRPr="00F331AB">
        <w:rPr>
          <w:rFonts w:ascii="Book Antiqua" w:hAnsi="Book Antiqua" w:cs="Book Antiqua"/>
        </w:rPr>
        <w:t>Medication will be stored in accordance with the manufacturer’s or health professionals’ instructions on the label. Medications that are to be refrigerated will be maintained in the refrigerator in the locked clean utility room.</w:t>
      </w:r>
    </w:p>
    <w:p w:rsidR="00AD2A7F" w:rsidRPr="00F331AB" w:rsidRDefault="00AD2A7F" w:rsidP="004632C2">
      <w:pPr>
        <w:pStyle w:val="p2"/>
        <w:rPr>
          <w:rFonts w:ascii="Book Antiqua" w:hAnsi="Book Antiqua" w:cs="Book Antiqua"/>
        </w:rPr>
      </w:pPr>
    </w:p>
    <w:p w:rsidR="00AD2A7F" w:rsidRPr="00F331AB" w:rsidRDefault="00AD2A7F" w:rsidP="004632C2">
      <w:pPr>
        <w:pStyle w:val="p2"/>
        <w:numPr>
          <w:ilvl w:val="0"/>
          <w:numId w:val="27"/>
        </w:numPr>
        <w:rPr>
          <w:rFonts w:ascii="Book Antiqua" w:hAnsi="Book Antiqua" w:cs="Book Antiqua"/>
        </w:rPr>
      </w:pPr>
      <w:r w:rsidRPr="00F331AB">
        <w:rPr>
          <w:rFonts w:ascii="Book Antiqua" w:hAnsi="Book Antiqua" w:cs="Book Antiqua"/>
        </w:rPr>
        <w:t>Parents will provide written consent for the Nurses to administer the medication.</w:t>
      </w:r>
    </w:p>
    <w:p w:rsidR="00AD2A7F" w:rsidRDefault="003049F5" w:rsidP="003049F5">
      <w:pPr>
        <w:pStyle w:val="p2"/>
        <w:rPr>
          <w:rFonts w:ascii="Book Antiqua" w:hAnsi="Book Antiqua" w:cs="Book Antiqua"/>
        </w:rPr>
      </w:pPr>
      <w:r>
        <w:rPr>
          <w:rFonts w:ascii="Book Antiqua" w:hAnsi="Book Antiqua" w:cs="Book Antiqua"/>
        </w:rPr>
        <w:tab/>
      </w:r>
      <w:r>
        <w:rPr>
          <w:rFonts w:ascii="Book Antiqua" w:hAnsi="Book Antiqua" w:cs="Book Antiqua"/>
        </w:rPr>
        <w:tab/>
        <w:t>No medication will be administered without a physician’s order.</w:t>
      </w:r>
    </w:p>
    <w:p w:rsidR="009830FC" w:rsidRPr="00F331AB" w:rsidRDefault="009830FC" w:rsidP="003049F5">
      <w:pPr>
        <w:pStyle w:val="p2"/>
        <w:rPr>
          <w:rFonts w:ascii="Book Antiqua" w:hAnsi="Book Antiqua" w:cs="Book Antiqua"/>
        </w:rPr>
      </w:pPr>
    </w:p>
    <w:p w:rsidR="00AD2A7F" w:rsidRPr="00F331AB" w:rsidRDefault="00AD2A7F" w:rsidP="00AD2A7F">
      <w:pPr>
        <w:pStyle w:val="p2"/>
        <w:rPr>
          <w:rFonts w:ascii="Book Antiqua" w:hAnsi="Book Antiqua" w:cs="Book Antiqua"/>
        </w:rPr>
      </w:pPr>
      <w:r w:rsidRPr="00F331AB">
        <w:rPr>
          <w:rFonts w:ascii="Book Antiqua" w:hAnsi="Book Antiqua" w:cs="Book Antiqua"/>
        </w:rPr>
        <w:t xml:space="preserve">The Clinical Director will establish and maintain a log of prescription medication administered. The </w:t>
      </w:r>
      <w:r w:rsidR="005F3BA3">
        <w:rPr>
          <w:rFonts w:ascii="Book Antiqua" w:hAnsi="Book Antiqua" w:cs="Book Antiqua"/>
        </w:rPr>
        <w:t>m</w:t>
      </w:r>
      <w:r w:rsidRPr="00F331AB">
        <w:rPr>
          <w:rFonts w:ascii="Book Antiqua" w:hAnsi="Book Antiqua" w:cs="Book Antiqua"/>
        </w:rPr>
        <w:t>edication will also be documented on the child’s individual daily log.</w:t>
      </w:r>
    </w:p>
    <w:p w:rsidR="00F331AB" w:rsidRDefault="00F331AB" w:rsidP="00AD2A7F">
      <w:pPr>
        <w:tabs>
          <w:tab w:val="left" w:pos="1440"/>
        </w:tabs>
        <w:rPr>
          <w:rFonts w:ascii="Book Antiqua" w:hAnsi="Book Antiqua" w:cs="Book Antiqua"/>
        </w:rPr>
      </w:pPr>
    </w:p>
    <w:p w:rsidR="00C607B9" w:rsidRDefault="00C607B9" w:rsidP="00AD2A7F">
      <w:pPr>
        <w:tabs>
          <w:tab w:val="left" w:pos="1440"/>
        </w:tabs>
        <w:rPr>
          <w:rFonts w:ascii="Book Antiqua" w:hAnsi="Book Antiqua" w:cs="Book Antiqua"/>
        </w:rPr>
      </w:pPr>
    </w:p>
    <w:p w:rsidR="00C607B9" w:rsidRDefault="00C607B9" w:rsidP="00AD2A7F">
      <w:pPr>
        <w:tabs>
          <w:tab w:val="left" w:pos="1440"/>
        </w:tabs>
        <w:rPr>
          <w:rFonts w:ascii="Book Antiqua" w:hAnsi="Book Antiqua" w:cs="Book Antiqua"/>
        </w:rPr>
      </w:pPr>
    </w:p>
    <w:p w:rsidR="000A67CA" w:rsidRDefault="000A67CA" w:rsidP="00085D96">
      <w:pPr>
        <w:tabs>
          <w:tab w:val="left" w:pos="1440"/>
        </w:tabs>
        <w:rPr>
          <w:rFonts w:ascii="Book Antiqua" w:hAnsi="Book Antiqua" w:cs="Book Antiqua"/>
        </w:rPr>
      </w:pPr>
    </w:p>
    <w:p w:rsidR="005374AA" w:rsidRPr="00F53CC2" w:rsidRDefault="005374AA" w:rsidP="00085D96">
      <w:pPr>
        <w:tabs>
          <w:tab w:val="left" w:pos="1440"/>
        </w:tabs>
        <w:rPr>
          <w:rFonts w:ascii="Book Antiqua" w:hAnsi="Book Antiqua" w:cs="Book Antiqua"/>
          <w:b/>
          <w:bCs/>
        </w:rPr>
      </w:pPr>
      <w:r w:rsidRPr="00F53CC2">
        <w:rPr>
          <w:rFonts w:ascii="Book Antiqua" w:hAnsi="Book Antiqua"/>
          <w:b/>
          <w:bCs/>
        </w:rPr>
        <w:t>Health Policy</w:t>
      </w:r>
    </w:p>
    <w:p w:rsidR="00D2481C" w:rsidRPr="00F331AB" w:rsidRDefault="00D2481C" w:rsidP="005374AA">
      <w:pPr>
        <w:pStyle w:val="p2"/>
        <w:rPr>
          <w:rFonts w:ascii="Book Antiqua" w:hAnsi="Book Antiqua" w:cs="Book Antiqua"/>
          <w:b/>
          <w:bCs/>
        </w:rPr>
      </w:pPr>
    </w:p>
    <w:p w:rsidR="00D2481C" w:rsidRPr="00F331AB" w:rsidRDefault="00D2481C" w:rsidP="00D2481C">
      <w:pPr>
        <w:pStyle w:val="p5"/>
        <w:ind w:left="0"/>
        <w:rPr>
          <w:rFonts w:ascii="Book Antiqua" w:hAnsi="Book Antiqua" w:cs="Book Antiqua"/>
          <w:b/>
          <w:bCs/>
        </w:rPr>
      </w:pPr>
      <w:r w:rsidRPr="00F331AB">
        <w:rPr>
          <w:rFonts w:ascii="Book Antiqua" w:hAnsi="Book Antiqua" w:cs="Book Antiqua"/>
          <w:b/>
          <w:bCs/>
        </w:rPr>
        <w:t>Illness while at “Your Child’s Place”</w:t>
      </w:r>
    </w:p>
    <w:p w:rsidR="00D2481C" w:rsidRPr="00F331AB" w:rsidRDefault="00D2481C" w:rsidP="00D2481C">
      <w:pPr>
        <w:pStyle w:val="p4"/>
        <w:ind w:left="0"/>
        <w:rPr>
          <w:rFonts w:ascii="Book Antiqua" w:hAnsi="Book Antiqua" w:cs="Book Antiqua"/>
        </w:rPr>
      </w:pPr>
      <w:r w:rsidRPr="00F331AB">
        <w:rPr>
          <w:rFonts w:ascii="Book Antiqua" w:hAnsi="Book Antiqua" w:cs="Book Antiqua"/>
        </w:rPr>
        <w:t xml:space="preserve">If your child becomes ill while at </w:t>
      </w:r>
      <w:r w:rsidRPr="00F331AB">
        <w:rPr>
          <w:rFonts w:ascii="Book Antiqua" w:hAnsi="Book Antiqua" w:cs="Book Antiqua"/>
          <w:b/>
          <w:bCs/>
        </w:rPr>
        <w:t>“Your Child’s Place”</w:t>
      </w:r>
      <w:r w:rsidRPr="00F331AB">
        <w:rPr>
          <w:rFonts w:ascii="Book Antiqua" w:hAnsi="Book Antiqua" w:cs="Book Antiqua"/>
        </w:rPr>
        <w:t xml:space="preserve"> we will call you to come and pick her/him up. </w:t>
      </w:r>
      <w:r w:rsidR="00B404D2">
        <w:rPr>
          <w:rFonts w:ascii="Book Antiqua" w:hAnsi="Book Antiqua" w:cs="Book Antiqua"/>
        </w:rPr>
        <w:t xml:space="preserve">The child will be moved with a Nurse or </w:t>
      </w:r>
      <w:r w:rsidR="009830FC">
        <w:rPr>
          <w:rFonts w:ascii="Book Antiqua" w:hAnsi="Book Antiqua" w:cs="Book Antiqua"/>
        </w:rPr>
        <w:t>Learning C</w:t>
      </w:r>
      <w:r w:rsidR="00B404D2">
        <w:rPr>
          <w:rFonts w:ascii="Book Antiqua" w:hAnsi="Book Antiqua" w:cs="Book Antiqua"/>
        </w:rPr>
        <w:t xml:space="preserve">oordinator to the One-on-One room until the parent arrives. </w:t>
      </w:r>
      <w:r w:rsidRPr="00F331AB">
        <w:rPr>
          <w:rFonts w:ascii="Book Antiqua" w:hAnsi="Book Antiqua" w:cs="Book Antiqua"/>
        </w:rPr>
        <w:t>Parents must arrange pick up of their child within 1 1/2 hours of the time t</w:t>
      </w:r>
      <w:r w:rsidR="002E0625" w:rsidRPr="00F331AB">
        <w:rPr>
          <w:rFonts w:ascii="Book Antiqua" w:hAnsi="Book Antiqua" w:cs="Book Antiqua"/>
        </w:rPr>
        <w:t>hey are notified of the illness</w:t>
      </w:r>
      <w:r w:rsidRPr="00F331AB">
        <w:rPr>
          <w:rFonts w:ascii="Book Antiqua" w:hAnsi="Book Antiqua" w:cs="Book Antiqua"/>
        </w:rPr>
        <w:t>. The emergency contact person will be called if the parent or guardian is unavailable. If necessary the child will be isolated from other children during the wait. The nurse will stay with the child during this time. No child will be left alone for any reason at any time.</w:t>
      </w:r>
    </w:p>
    <w:p w:rsidR="00D2481C" w:rsidRPr="00F331AB" w:rsidRDefault="00D2481C" w:rsidP="00D2481C">
      <w:pPr>
        <w:pStyle w:val="p4"/>
        <w:ind w:left="0"/>
        <w:rPr>
          <w:rFonts w:ascii="Book Antiqua" w:hAnsi="Book Antiqua" w:cs="Book Antiqua"/>
        </w:rPr>
      </w:pPr>
    </w:p>
    <w:p w:rsidR="00D2481C" w:rsidRPr="00F331AB" w:rsidRDefault="00D2481C" w:rsidP="005374AA">
      <w:pPr>
        <w:pStyle w:val="p2"/>
        <w:rPr>
          <w:rFonts w:ascii="Book Antiqua" w:hAnsi="Book Antiqua" w:cs="Book Antiqua"/>
          <w:b/>
          <w:bCs/>
        </w:rPr>
      </w:pPr>
      <w:r w:rsidRPr="00F331AB">
        <w:rPr>
          <w:rFonts w:ascii="Book Antiqua" w:hAnsi="Book Antiqua" w:cs="Book Antiqua"/>
          <w:b/>
          <w:bCs/>
        </w:rPr>
        <w:t>Illness that begins at Home</w:t>
      </w:r>
    </w:p>
    <w:p w:rsidR="005374AA" w:rsidRPr="00F331AB" w:rsidRDefault="005374AA" w:rsidP="005374AA">
      <w:pPr>
        <w:pStyle w:val="p2"/>
        <w:rPr>
          <w:rFonts w:ascii="Book Antiqua" w:hAnsi="Book Antiqua" w:cs="Book Antiqua"/>
        </w:rPr>
      </w:pPr>
      <w:r w:rsidRPr="00F331AB">
        <w:rPr>
          <w:rFonts w:ascii="Book Antiqua" w:hAnsi="Book Antiqua" w:cs="Book Antiqua"/>
        </w:rPr>
        <w:t>“Your Child’s Place” does not allow admission of a child who is ill with a potentially contagious illness. A child will be excluded from attending “Your Child’s Place”</w:t>
      </w:r>
      <w:r w:rsidRPr="00F331AB">
        <w:rPr>
          <w:rFonts w:ascii="Book Antiqua" w:hAnsi="Book Antiqua" w:cs="Book Antiqua"/>
          <w:b/>
          <w:bCs/>
        </w:rPr>
        <w:t xml:space="preserve"> and </w:t>
      </w:r>
      <w:r w:rsidRPr="00F331AB">
        <w:rPr>
          <w:rFonts w:ascii="Book Antiqua" w:hAnsi="Book Antiqua" w:cs="Book Antiqua"/>
          <w:b/>
          <w:bCs/>
        </w:rPr>
        <w:lastRenderedPageBreak/>
        <w:t>must remain at home if he/she is showing signs of acute illness or has any of the following symptoms:</w:t>
      </w:r>
    </w:p>
    <w:p w:rsidR="005374AA" w:rsidRPr="00F331AB" w:rsidRDefault="005374AA" w:rsidP="005374AA">
      <w:pPr>
        <w:pStyle w:val="p3"/>
        <w:numPr>
          <w:ilvl w:val="0"/>
          <w:numId w:val="8"/>
        </w:numPr>
        <w:rPr>
          <w:rFonts w:ascii="Book Antiqua" w:hAnsi="Book Antiqua" w:cs="Book Antiqua"/>
        </w:rPr>
      </w:pPr>
      <w:r w:rsidRPr="00F331AB">
        <w:rPr>
          <w:rFonts w:ascii="Book Antiqua" w:hAnsi="Book Antiqua" w:cs="Book Antiqua"/>
        </w:rPr>
        <w:t>Fever of 101.0 degrees or higher.</w:t>
      </w:r>
    </w:p>
    <w:p w:rsidR="005F3BA3" w:rsidRDefault="005374AA" w:rsidP="005374AA">
      <w:pPr>
        <w:pStyle w:val="p4"/>
        <w:numPr>
          <w:ilvl w:val="0"/>
          <w:numId w:val="8"/>
        </w:numPr>
        <w:rPr>
          <w:rFonts w:ascii="Book Antiqua" w:hAnsi="Book Antiqua" w:cs="Book Antiqua"/>
        </w:rPr>
      </w:pPr>
      <w:r w:rsidRPr="00F331AB">
        <w:rPr>
          <w:rFonts w:ascii="Book Antiqua" w:hAnsi="Book Antiqua" w:cs="Book Antiqua"/>
        </w:rPr>
        <w:t xml:space="preserve">Diarrhea- excess liquid in stool, occurring two or more times in a two-hour time period or if the stool can’t be contained within the diaper. </w:t>
      </w:r>
      <w:r w:rsidRPr="00F331AB">
        <w:rPr>
          <w:rFonts w:ascii="Book Antiqua" w:hAnsi="Book Antiqua" w:cs="Book Antiqua"/>
        </w:rPr>
        <w:tab/>
      </w:r>
    </w:p>
    <w:p w:rsidR="005374AA" w:rsidRPr="00F331AB" w:rsidRDefault="005374AA" w:rsidP="005374AA">
      <w:pPr>
        <w:pStyle w:val="p4"/>
        <w:numPr>
          <w:ilvl w:val="0"/>
          <w:numId w:val="8"/>
        </w:numPr>
        <w:rPr>
          <w:rFonts w:ascii="Book Antiqua" w:hAnsi="Book Antiqua" w:cs="Book Antiqua"/>
        </w:rPr>
      </w:pPr>
      <w:r w:rsidRPr="00F331AB">
        <w:rPr>
          <w:rFonts w:ascii="Book Antiqua" w:hAnsi="Book Antiqua" w:cs="Book Antiqua"/>
        </w:rPr>
        <w:t xml:space="preserve">Vomiting- first occurrence </w:t>
      </w:r>
    </w:p>
    <w:p w:rsidR="005374AA" w:rsidRPr="00F331AB" w:rsidRDefault="005374AA" w:rsidP="005374AA">
      <w:pPr>
        <w:pStyle w:val="p4"/>
        <w:numPr>
          <w:ilvl w:val="0"/>
          <w:numId w:val="8"/>
        </w:numPr>
        <w:rPr>
          <w:rFonts w:ascii="Book Antiqua" w:hAnsi="Book Antiqua" w:cs="Book Antiqua"/>
        </w:rPr>
      </w:pPr>
      <w:r w:rsidRPr="00F331AB">
        <w:rPr>
          <w:rFonts w:ascii="Book Antiqua" w:hAnsi="Book Antiqua" w:cs="Book Antiqua"/>
        </w:rPr>
        <w:t>Rash present on a child’s body. ( unless chronic and diagnosed by the child’s primary care physician)</w:t>
      </w:r>
    </w:p>
    <w:p w:rsidR="005374AA" w:rsidRPr="00F331AB" w:rsidRDefault="005374AA" w:rsidP="005374AA">
      <w:pPr>
        <w:pStyle w:val="p4"/>
        <w:ind w:left="0"/>
        <w:rPr>
          <w:rFonts w:ascii="Book Antiqua" w:hAnsi="Book Antiqua" w:cs="Book Antiqua"/>
        </w:rPr>
      </w:pPr>
    </w:p>
    <w:p w:rsidR="005374AA" w:rsidRPr="00F331AB" w:rsidRDefault="005374AA" w:rsidP="005374AA">
      <w:pPr>
        <w:pStyle w:val="p4"/>
        <w:ind w:left="0"/>
        <w:rPr>
          <w:rFonts w:ascii="Book Antiqua" w:hAnsi="Book Antiqua" w:cs="Book Antiqua"/>
        </w:rPr>
      </w:pPr>
      <w:r w:rsidRPr="00F331AB">
        <w:rPr>
          <w:rFonts w:ascii="Book Antiqua" w:hAnsi="Book Antiqua" w:cs="Book Antiqua"/>
        </w:rPr>
        <w:t>Symptoms of a contagious illness. The child will be excluded from care if one of the following illnesses is suspected- including, but not limited to the following:</w:t>
      </w:r>
    </w:p>
    <w:p w:rsidR="005374AA" w:rsidRPr="00F331AB" w:rsidRDefault="005374AA" w:rsidP="005374AA">
      <w:pPr>
        <w:pStyle w:val="t1"/>
        <w:tabs>
          <w:tab w:val="left" w:pos="328"/>
          <w:tab w:val="left" w:pos="2488"/>
          <w:tab w:val="left" w:pos="5374"/>
          <w:tab w:val="left" w:pos="7545"/>
        </w:tabs>
        <w:rPr>
          <w:rFonts w:ascii="Book Antiqua" w:hAnsi="Book Antiqua" w:cs="Book Antiqua"/>
        </w:rPr>
      </w:pPr>
      <w:r w:rsidRPr="00F331AB">
        <w:rPr>
          <w:rFonts w:ascii="Book Antiqua" w:hAnsi="Book Antiqua" w:cs="Book Antiqua"/>
        </w:rPr>
        <w:t>Roseola</w:t>
      </w:r>
      <w:r w:rsidRPr="00F331AB">
        <w:rPr>
          <w:rFonts w:ascii="Book Antiqua" w:hAnsi="Book Antiqua" w:cs="Book Antiqua"/>
        </w:rPr>
        <w:tab/>
        <w:t>Scarlet Fever</w:t>
      </w:r>
      <w:r w:rsidRPr="00F331AB">
        <w:rPr>
          <w:rFonts w:ascii="Book Antiqua" w:hAnsi="Book Antiqua" w:cs="Book Antiqua"/>
        </w:rPr>
        <w:tab/>
        <w:t>Croup                  Pink Eye</w:t>
      </w:r>
    </w:p>
    <w:p w:rsidR="005374AA" w:rsidRPr="00F331AB" w:rsidRDefault="005374AA" w:rsidP="005374AA">
      <w:pPr>
        <w:pStyle w:val="t1"/>
        <w:tabs>
          <w:tab w:val="left" w:pos="328"/>
          <w:tab w:val="left" w:pos="2488"/>
          <w:tab w:val="left" w:pos="5374"/>
          <w:tab w:val="left" w:pos="7545"/>
        </w:tabs>
        <w:rPr>
          <w:rFonts w:ascii="Book Antiqua" w:hAnsi="Book Antiqua" w:cs="Book Antiqua"/>
        </w:rPr>
      </w:pPr>
      <w:r w:rsidRPr="00F331AB">
        <w:rPr>
          <w:rFonts w:ascii="Book Antiqua" w:hAnsi="Book Antiqua" w:cs="Book Antiqua"/>
        </w:rPr>
        <w:t>Impetigo</w:t>
      </w:r>
      <w:r w:rsidRPr="00F331AB">
        <w:rPr>
          <w:rFonts w:ascii="Book Antiqua" w:hAnsi="Book Antiqua" w:cs="Book Antiqua"/>
        </w:rPr>
        <w:tab/>
        <w:t>Ringworm</w:t>
      </w:r>
      <w:r w:rsidRPr="00F331AB">
        <w:rPr>
          <w:rFonts w:ascii="Book Antiqua" w:hAnsi="Book Antiqua" w:cs="Book Antiqua"/>
        </w:rPr>
        <w:tab/>
        <w:t>Lice                      Fifth Disease</w:t>
      </w:r>
    </w:p>
    <w:p w:rsidR="005374AA" w:rsidRPr="00F331AB" w:rsidRDefault="005374AA" w:rsidP="005374AA">
      <w:pPr>
        <w:pStyle w:val="t1"/>
        <w:tabs>
          <w:tab w:val="left" w:pos="328"/>
          <w:tab w:val="left" w:pos="2488"/>
          <w:tab w:val="left" w:pos="5374"/>
          <w:tab w:val="left" w:pos="7545"/>
        </w:tabs>
        <w:rPr>
          <w:rFonts w:ascii="Book Antiqua" w:hAnsi="Book Antiqua" w:cs="Book Antiqua"/>
        </w:rPr>
      </w:pPr>
      <w:r w:rsidRPr="00F331AB">
        <w:rPr>
          <w:rFonts w:ascii="Book Antiqua" w:hAnsi="Book Antiqua" w:cs="Book Antiqua"/>
        </w:rPr>
        <w:t>Chicken Pox</w:t>
      </w:r>
      <w:r w:rsidRPr="00F331AB">
        <w:rPr>
          <w:rFonts w:ascii="Book Antiqua" w:hAnsi="Book Antiqua" w:cs="Book Antiqua"/>
        </w:rPr>
        <w:tab/>
        <w:t>Pneumonia</w:t>
      </w:r>
      <w:r w:rsidRPr="00F331AB">
        <w:rPr>
          <w:rFonts w:ascii="Book Antiqua" w:hAnsi="Book Antiqua" w:cs="Book Antiqua"/>
        </w:rPr>
        <w:tab/>
        <w:t>Flu                        Strep Throat Hand Foot and Mouth</w:t>
      </w:r>
    </w:p>
    <w:p w:rsidR="005374AA" w:rsidRPr="00F331AB" w:rsidRDefault="005374AA" w:rsidP="005374AA">
      <w:pPr>
        <w:pStyle w:val="p6"/>
        <w:rPr>
          <w:rFonts w:ascii="Book Antiqua" w:hAnsi="Book Antiqua" w:cs="Book Antiqua"/>
        </w:rPr>
      </w:pPr>
      <w:r w:rsidRPr="00F331AB">
        <w:rPr>
          <w:rFonts w:ascii="Book Antiqua" w:hAnsi="Book Antiqua" w:cs="Book Antiqua"/>
        </w:rPr>
        <w:t xml:space="preserve">The symptoms will be assessed by the staff, on the basis of prior experience and the </w:t>
      </w:r>
      <w:r w:rsidRPr="00F331AB">
        <w:rPr>
          <w:rFonts w:ascii="Book Antiqua" w:hAnsi="Book Antiqua" w:cs="Book Antiqua"/>
          <w:i/>
          <w:iCs/>
        </w:rPr>
        <w:t>Managing Infectious Diseases in Child Care and Schools</w:t>
      </w:r>
      <w:r w:rsidRPr="00F331AB">
        <w:rPr>
          <w:rFonts w:ascii="Book Antiqua" w:hAnsi="Book Antiqua" w:cs="Book Antiqua"/>
        </w:rPr>
        <w:t xml:space="preserve"> reference guide published by the </w:t>
      </w:r>
      <w:smartTag w:uri="urn:schemas-microsoft-com:office:smarttags" w:element="PlaceName">
        <w:smartTag w:uri="urn:schemas-microsoft-com:office:smarttags" w:element="place">
          <w:smartTag w:uri="urn:schemas-microsoft-com:office:smarttags" w:element="PostalCode">
            <w:r w:rsidRPr="00F331AB">
              <w:rPr>
                <w:rFonts w:ascii="Book Antiqua" w:hAnsi="Book Antiqua" w:cs="Book Antiqua"/>
              </w:rPr>
              <w:t>American</w:t>
            </w:r>
          </w:smartTag>
        </w:smartTag>
        <w:r w:rsidRPr="00F331AB">
          <w:rPr>
            <w:rFonts w:ascii="Book Antiqua" w:hAnsi="Book Antiqua" w:cs="Book Antiqua"/>
          </w:rPr>
          <w:t xml:space="preserve"> </w:t>
        </w:r>
        <w:smartTag w:uri="urn:schemas-microsoft-com:office:smarttags" w:element="PlaceType">
          <w:smartTag w:uri="urn:schemas-microsoft-com:office:smarttags" w:element="PostalCode">
            <w:r w:rsidRPr="00F331AB">
              <w:rPr>
                <w:rFonts w:ascii="Book Antiqua" w:hAnsi="Book Antiqua" w:cs="Book Antiqua"/>
              </w:rPr>
              <w:t>Academy</w:t>
            </w:r>
          </w:smartTag>
        </w:smartTag>
      </w:smartTag>
      <w:r w:rsidRPr="00F331AB">
        <w:rPr>
          <w:rFonts w:ascii="Book Antiqua" w:hAnsi="Book Antiqua" w:cs="Book Antiqua"/>
        </w:rPr>
        <w:t xml:space="preserve"> of Pediatrics.</w:t>
      </w:r>
    </w:p>
    <w:p w:rsidR="005374AA" w:rsidRPr="00F331AB" w:rsidRDefault="005374AA" w:rsidP="005374AA">
      <w:pPr>
        <w:pStyle w:val="p7"/>
        <w:ind w:left="323"/>
        <w:rPr>
          <w:rFonts w:ascii="Book Antiqua" w:hAnsi="Book Antiqua" w:cs="Book Antiqua"/>
        </w:rPr>
      </w:pPr>
      <w:r w:rsidRPr="00F331AB">
        <w:rPr>
          <w:rFonts w:ascii="Book Antiqua" w:hAnsi="Book Antiqua" w:cs="Book Antiqua"/>
          <w:i/>
          <w:iCs/>
        </w:rPr>
        <w:t>-~ç~</w:t>
      </w:r>
      <w:r w:rsidRPr="00F331AB">
        <w:rPr>
          <w:rFonts w:ascii="Book Antiqua" w:hAnsi="Book Antiqua" w:cs="Book Antiqua"/>
          <w:i/>
          <w:iCs/>
        </w:rPr>
        <w:tab/>
      </w:r>
    </w:p>
    <w:p w:rsidR="005374AA" w:rsidRPr="00901ADF" w:rsidRDefault="005374AA" w:rsidP="005374AA">
      <w:pPr>
        <w:pStyle w:val="p5"/>
        <w:ind w:left="0"/>
        <w:rPr>
          <w:rFonts w:ascii="Book Antiqua" w:hAnsi="Book Antiqua" w:cs="Book Antiqua"/>
          <w:b/>
          <w:bCs/>
          <w:i/>
          <w:iCs/>
        </w:rPr>
      </w:pPr>
      <w:r w:rsidRPr="00901ADF">
        <w:rPr>
          <w:rFonts w:ascii="Book Antiqua" w:hAnsi="Book Antiqua" w:cs="Book Antiqua"/>
          <w:b/>
          <w:bCs/>
          <w:i/>
          <w:iCs/>
        </w:rPr>
        <w:t>Minimum Days Excluded from “Your Child’s Place”</w:t>
      </w:r>
    </w:p>
    <w:p w:rsidR="005374AA" w:rsidRPr="00F331AB" w:rsidRDefault="005374AA" w:rsidP="005374AA">
      <w:pPr>
        <w:pStyle w:val="p5"/>
        <w:ind w:left="0"/>
        <w:rPr>
          <w:rFonts w:ascii="Book Antiqua" w:hAnsi="Book Antiqua" w:cs="Book Antiqua"/>
          <w:b/>
          <w:bCs/>
        </w:rPr>
      </w:pPr>
    </w:p>
    <w:p w:rsidR="005374AA" w:rsidRPr="00F331AB" w:rsidRDefault="005374AA" w:rsidP="005374AA">
      <w:pPr>
        <w:pStyle w:val="p5"/>
        <w:ind w:left="0"/>
        <w:rPr>
          <w:rFonts w:ascii="Book Antiqua" w:hAnsi="Book Antiqua" w:cs="Book Antiqua"/>
        </w:rPr>
      </w:pPr>
      <w:r w:rsidRPr="00F331AB">
        <w:rPr>
          <w:rFonts w:ascii="Book Antiqua" w:hAnsi="Book Antiqua" w:cs="Book Antiqua"/>
          <w:b/>
          <w:bCs/>
        </w:rPr>
        <w:t>Disease</w:t>
      </w:r>
      <w:r w:rsidRPr="00F331AB">
        <w:rPr>
          <w:rFonts w:ascii="Book Antiqua" w:hAnsi="Book Antiqua" w:cs="Book Antiqua"/>
          <w:b/>
          <w:bCs/>
        </w:rPr>
        <w:tab/>
      </w:r>
      <w:r w:rsidRPr="00F331AB">
        <w:rPr>
          <w:rFonts w:ascii="Book Antiqua" w:hAnsi="Book Antiqua" w:cs="Book Antiqua"/>
          <w:b/>
          <w:bCs/>
        </w:rPr>
        <w:tab/>
      </w:r>
      <w:r w:rsidRPr="00F331AB">
        <w:rPr>
          <w:rFonts w:ascii="Book Antiqua" w:hAnsi="Book Antiqua" w:cs="Book Antiqua"/>
          <w:b/>
          <w:bCs/>
        </w:rPr>
        <w:tab/>
      </w:r>
      <w:r w:rsidRPr="00F331AB">
        <w:rPr>
          <w:rFonts w:ascii="Book Antiqua" w:hAnsi="Book Antiqua" w:cs="Book Antiqua"/>
          <w:b/>
          <w:bCs/>
        </w:rPr>
        <w:tab/>
      </w:r>
      <w:r w:rsidRPr="00F331AB">
        <w:rPr>
          <w:rFonts w:ascii="Book Antiqua" w:hAnsi="Book Antiqua" w:cs="Book Antiqua"/>
          <w:b/>
          <w:bCs/>
        </w:rPr>
        <w:tab/>
        <w:t>Minimum days Excluded</w:t>
      </w:r>
    </w:p>
    <w:p w:rsidR="005374AA" w:rsidRPr="00F331AB" w:rsidRDefault="005374AA" w:rsidP="005374AA">
      <w:pPr>
        <w:pStyle w:val="p5"/>
        <w:ind w:left="0"/>
        <w:rPr>
          <w:rFonts w:ascii="Book Antiqua" w:hAnsi="Book Antiqua" w:cs="Book Antiqua"/>
        </w:rPr>
      </w:pPr>
      <w:r w:rsidRPr="00F331AB">
        <w:rPr>
          <w:rFonts w:ascii="Book Antiqua" w:hAnsi="Book Antiqua" w:cs="Book Antiqua"/>
        </w:rPr>
        <w:t xml:space="preserve">Chicken Pox </w:t>
      </w:r>
      <w:r w:rsidRPr="00F331AB">
        <w:rPr>
          <w:rFonts w:ascii="Book Antiqua" w:hAnsi="Book Antiqua" w:cs="Book Antiqua"/>
        </w:rPr>
        <w:tab/>
      </w:r>
      <w:r w:rsidRPr="00F331AB">
        <w:rPr>
          <w:rFonts w:ascii="Book Antiqua" w:hAnsi="Book Antiqua" w:cs="Book Antiqua"/>
        </w:rPr>
        <w:tab/>
      </w:r>
      <w:r w:rsidRPr="00F331AB">
        <w:rPr>
          <w:rFonts w:ascii="Book Antiqua" w:hAnsi="Book Antiqua" w:cs="Book Antiqua"/>
        </w:rPr>
        <w:tab/>
      </w:r>
      <w:r w:rsidRPr="00F331AB">
        <w:rPr>
          <w:rFonts w:ascii="Book Antiqua" w:hAnsi="Book Antiqua" w:cs="Book Antiqua"/>
        </w:rPr>
        <w:tab/>
        <w:t xml:space="preserve">6 </w:t>
      </w:r>
      <w:r w:rsidR="009D0B67">
        <w:rPr>
          <w:rFonts w:ascii="Book Antiqua" w:hAnsi="Book Antiqua" w:cs="Book Antiqua"/>
        </w:rPr>
        <w:t>to 7 days or until blisters dry, physician clearance</w:t>
      </w:r>
    </w:p>
    <w:p w:rsidR="005374AA" w:rsidRPr="00F331AB" w:rsidRDefault="005374AA" w:rsidP="005374AA">
      <w:pPr>
        <w:pStyle w:val="p5"/>
        <w:ind w:left="3600" w:hanging="3600"/>
        <w:rPr>
          <w:rFonts w:ascii="Book Antiqua" w:hAnsi="Book Antiqua" w:cs="Book Antiqua"/>
        </w:rPr>
      </w:pPr>
      <w:r w:rsidRPr="00F331AB">
        <w:rPr>
          <w:rFonts w:ascii="Book Antiqua" w:hAnsi="Book Antiqua" w:cs="Book Antiqua"/>
        </w:rPr>
        <w:t xml:space="preserve">Streptococcus </w:t>
      </w:r>
      <w:r w:rsidRPr="00F331AB">
        <w:rPr>
          <w:rFonts w:ascii="Book Antiqua" w:hAnsi="Book Antiqua" w:cs="Book Antiqua"/>
        </w:rPr>
        <w:tab/>
        <w:t>24 to 48 hours after antibiotics have been administered, physician’s clearance</w:t>
      </w:r>
    </w:p>
    <w:p w:rsidR="005374AA" w:rsidRPr="00F331AB" w:rsidRDefault="005374AA" w:rsidP="005374AA">
      <w:pPr>
        <w:pStyle w:val="p7"/>
        <w:tabs>
          <w:tab w:val="left" w:pos="3668"/>
        </w:tabs>
        <w:ind w:left="3668"/>
        <w:rPr>
          <w:rFonts w:ascii="Book Antiqua" w:hAnsi="Book Antiqua" w:cs="Book Antiqua"/>
        </w:rPr>
      </w:pPr>
      <w:r w:rsidRPr="00F331AB">
        <w:rPr>
          <w:rFonts w:ascii="Book Antiqua" w:hAnsi="Book Antiqua" w:cs="Book Antiqua"/>
        </w:rPr>
        <w:t>Diarrhea</w:t>
      </w:r>
      <w:r w:rsidRPr="00F331AB">
        <w:rPr>
          <w:rFonts w:ascii="Book Antiqua" w:hAnsi="Book Antiqua" w:cs="Book Antiqua"/>
        </w:rPr>
        <w:tab/>
        <w:t>12 hours after the last episode of loose stools.</w:t>
      </w:r>
    </w:p>
    <w:p w:rsidR="005374AA" w:rsidRPr="00F331AB" w:rsidRDefault="002D7F90" w:rsidP="005374AA">
      <w:pPr>
        <w:pStyle w:val="p7"/>
        <w:tabs>
          <w:tab w:val="left" w:pos="3668"/>
        </w:tabs>
        <w:ind w:left="3668"/>
        <w:rPr>
          <w:rFonts w:ascii="Book Antiqua" w:hAnsi="Book Antiqua" w:cs="Book Antiqua"/>
        </w:rPr>
      </w:pPr>
      <w:r>
        <w:rPr>
          <w:rFonts w:ascii="Book Antiqua" w:hAnsi="Book Antiqua" w:cs="Book Antiqua"/>
        </w:rPr>
        <w:t>Vomiting</w:t>
      </w:r>
      <w:r>
        <w:rPr>
          <w:rFonts w:ascii="Book Antiqua" w:hAnsi="Book Antiqua" w:cs="Book Antiqua"/>
        </w:rPr>
        <w:tab/>
        <w:t>24</w:t>
      </w:r>
      <w:r w:rsidR="005374AA" w:rsidRPr="00F331AB">
        <w:rPr>
          <w:rFonts w:ascii="Book Antiqua" w:hAnsi="Book Antiqua" w:cs="Book Antiqua"/>
        </w:rPr>
        <w:t xml:space="preserve"> hours after the last episode.</w:t>
      </w:r>
    </w:p>
    <w:p w:rsidR="005374AA" w:rsidRPr="00F331AB" w:rsidRDefault="005374AA" w:rsidP="005374AA">
      <w:pPr>
        <w:pStyle w:val="p4"/>
        <w:ind w:left="3600" w:hanging="3600"/>
        <w:rPr>
          <w:rFonts w:ascii="Book Antiqua" w:hAnsi="Book Antiqua" w:cs="Book Antiqua"/>
        </w:rPr>
      </w:pPr>
      <w:r w:rsidRPr="00F331AB">
        <w:rPr>
          <w:rFonts w:ascii="Book Antiqua" w:hAnsi="Book Antiqua" w:cs="Book Antiqua"/>
        </w:rPr>
        <w:t xml:space="preserve">Impetigo                   </w:t>
      </w:r>
      <w:r w:rsidRPr="00F331AB">
        <w:rPr>
          <w:rFonts w:ascii="Book Antiqua" w:hAnsi="Book Antiqua" w:cs="Book Antiqua"/>
        </w:rPr>
        <w:tab/>
        <w:t>24 to 48 hours after treatment, physician’s clearance</w:t>
      </w:r>
    </w:p>
    <w:p w:rsidR="005374AA" w:rsidRPr="00F331AB" w:rsidRDefault="005374AA" w:rsidP="005374AA">
      <w:pPr>
        <w:pStyle w:val="p7"/>
        <w:tabs>
          <w:tab w:val="left" w:pos="3668"/>
        </w:tabs>
        <w:ind w:left="3668"/>
        <w:rPr>
          <w:rFonts w:ascii="Book Antiqua" w:hAnsi="Book Antiqua" w:cs="Book Antiqua"/>
        </w:rPr>
      </w:pPr>
      <w:r w:rsidRPr="00F331AB">
        <w:rPr>
          <w:rFonts w:ascii="Book Antiqua" w:hAnsi="Book Antiqua" w:cs="Book Antiqua"/>
        </w:rPr>
        <w:t>Ringworm, Scabies</w:t>
      </w:r>
      <w:r w:rsidRPr="00F331AB">
        <w:rPr>
          <w:rFonts w:ascii="Book Antiqua" w:hAnsi="Book Antiqua" w:cs="Book Antiqua"/>
        </w:rPr>
        <w:tab/>
        <w:t>Indefinite until non-communicable or adequate treatment has been received, physician’s clearance</w:t>
      </w:r>
    </w:p>
    <w:p w:rsidR="005374AA" w:rsidRPr="00F331AB" w:rsidRDefault="005374AA" w:rsidP="005374AA">
      <w:pPr>
        <w:pStyle w:val="p7"/>
        <w:tabs>
          <w:tab w:val="left" w:pos="3668"/>
        </w:tabs>
        <w:ind w:left="3668"/>
        <w:rPr>
          <w:rFonts w:ascii="Book Antiqua" w:hAnsi="Book Antiqua" w:cs="Book Antiqua"/>
        </w:rPr>
      </w:pPr>
      <w:r w:rsidRPr="00F331AB">
        <w:rPr>
          <w:rFonts w:ascii="Book Antiqua" w:hAnsi="Book Antiqua" w:cs="Book Antiqua"/>
        </w:rPr>
        <w:t>Head or Body Lice</w:t>
      </w:r>
      <w:r w:rsidRPr="00F331AB">
        <w:rPr>
          <w:rFonts w:ascii="Book Antiqua" w:hAnsi="Book Antiqua" w:cs="Book Antiqua"/>
        </w:rPr>
        <w:tab/>
        <w:t>Indefinite until non-communicable or adequate treatment has been received, No Nits present</w:t>
      </w:r>
    </w:p>
    <w:p w:rsidR="005374AA" w:rsidRPr="00F331AB" w:rsidRDefault="005374AA" w:rsidP="005374AA">
      <w:pPr>
        <w:pStyle w:val="p7"/>
        <w:tabs>
          <w:tab w:val="left" w:pos="3668"/>
        </w:tabs>
        <w:ind w:left="3668"/>
        <w:rPr>
          <w:rFonts w:ascii="Book Antiqua" w:hAnsi="Book Antiqua" w:cs="Book Antiqua"/>
        </w:rPr>
      </w:pPr>
    </w:p>
    <w:p w:rsidR="005374AA" w:rsidRPr="00F331AB" w:rsidRDefault="005374AA" w:rsidP="005374AA">
      <w:pPr>
        <w:pStyle w:val="p8"/>
        <w:tabs>
          <w:tab w:val="left" w:pos="317"/>
        </w:tabs>
        <w:rPr>
          <w:rFonts w:ascii="Book Antiqua" w:hAnsi="Book Antiqua" w:cs="Book Antiqua"/>
          <w:b/>
          <w:bCs/>
        </w:rPr>
      </w:pPr>
      <w:r w:rsidRPr="00F331AB">
        <w:rPr>
          <w:rFonts w:ascii="Book Antiqua" w:hAnsi="Book Antiqua" w:cs="Book Antiqua"/>
        </w:rPr>
        <w:t>Additionally a c</w:t>
      </w:r>
      <w:r w:rsidRPr="00F331AB">
        <w:rPr>
          <w:rFonts w:ascii="Book Antiqua" w:hAnsi="Book Antiqua" w:cs="Book Antiqua"/>
          <w:b/>
          <w:bCs/>
        </w:rPr>
        <w:t xml:space="preserve">hild may return to care if they meet </w:t>
      </w:r>
      <w:r w:rsidRPr="00F331AB">
        <w:rPr>
          <w:rFonts w:ascii="Book Antiqua" w:hAnsi="Book Antiqua" w:cs="Book Antiqua"/>
          <w:b/>
          <w:bCs/>
          <w:i/>
          <w:iCs/>
        </w:rPr>
        <w:t xml:space="preserve">all </w:t>
      </w:r>
      <w:r w:rsidRPr="00F331AB">
        <w:rPr>
          <w:rFonts w:ascii="Book Antiqua" w:hAnsi="Book Antiqua" w:cs="Book Antiqua"/>
          <w:b/>
          <w:bCs/>
        </w:rPr>
        <w:t>of the following requirements:</w:t>
      </w:r>
    </w:p>
    <w:p w:rsidR="005374AA" w:rsidRPr="00F331AB" w:rsidRDefault="005374AA" w:rsidP="005374AA">
      <w:pPr>
        <w:pStyle w:val="p4"/>
        <w:numPr>
          <w:ilvl w:val="2"/>
          <w:numId w:val="7"/>
        </w:numPr>
        <w:rPr>
          <w:rFonts w:ascii="Book Antiqua" w:hAnsi="Book Antiqua" w:cs="Book Antiqua"/>
        </w:rPr>
      </w:pPr>
      <w:r w:rsidRPr="00F331AB">
        <w:rPr>
          <w:rFonts w:ascii="Book Antiqua" w:hAnsi="Book Antiqua" w:cs="Book Antiqua"/>
        </w:rPr>
        <w:t>24 hours after the first dose of an antibiotic has been administered when prescribed by a physician.</w:t>
      </w:r>
    </w:p>
    <w:p w:rsidR="005374AA" w:rsidRPr="00F331AB" w:rsidRDefault="005374AA" w:rsidP="005374AA">
      <w:pPr>
        <w:pStyle w:val="p4"/>
        <w:numPr>
          <w:ilvl w:val="2"/>
          <w:numId w:val="7"/>
        </w:numPr>
        <w:rPr>
          <w:rFonts w:ascii="Book Antiqua" w:hAnsi="Book Antiqua" w:cs="Book Antiqua"/>
          <w:b/>
          <w:bCs/>
        </w:rPr>
      </w:pPr>
      <w:r w:rsidRPr="00F331AB">
        <w:rPr>
          <w:rFonts w:ascii="Book Antiqua" w:hAnsi="Book Antiqua" w:cs="Book Antiqua"/>
        </w:rPr>
        <w:t xml:space="preserve">Your child must be fever-free for 24 hours before returning to </w:t>
      </w:r>
      <w:r w:rsidRPr="00F331AB">
        <w:rPr>
          <w:rFonts w:ascii="Book Antiqua" w:hAnsi="Book Antiqua" w:cs="Book Antiqua"/>
          <w:b/>
          <w:bCs/>
        </w:rPr>
        <w:t>“Your Child’s Place”</w:t>
      </w:r>
      <w:r w:rsidRPr="00F331AB">
        <w:rPr>
          <w:rFonts w:ascii="Book Antiqua" w:hAnsi="Book Antiqua" w:cs="Book Antiqua"/>
        </w:rPr>
        <w:t xml:space="preserve"> and </w:t>
      </w:r>
      <w:r w:rsidRPr="00F331AB">
        <w:rPr>
          <w:rFonts w:ascii="Book Antiqua" w:hAnsi="Book Antiqua" w:cs="Book Antiqua"/>
          <w:b/>
          <w:bCs/>
        </w:rPr>
        <w:t xml:space="preserve">no fever reducers </w:t>
      </w:r>
      <w:r w:rsidR="002122E0">
        <w:rPr>
          <w:rFonts w:ascii="Book Antiqua" w:hAnsi="Book Antiqua" w:cs="Book Antiqua"/>
        </w:rPr>
        <w:t xml:space="preserve">(Tylenol, ibuprofen, </w:t>
      </w:r>
      <w:r w:rsidRPr="00F331AB">
        <w:rPr>
          <w:rFonts w:ascii="Book Antiqua" w:hAnsi="Book Antiqua" w:cs="Book Antiqua"/>
        </w:rPr>
        <w:t xml:space="preserve">etc.) </w:t>
      </w:r>
      <w:r w:rsidRPr="00F331AB">
        <w:rPr>
          <w:rFonts w:ascii="Book Antiqua" w:hAnsi="Book Antiqua" w:cs="Book Antiqua"/>
          <w:b/>
          <w:bCs/>
        </w:rPr>
        <w:t>have been administered within the last 8 hours.</w:t>
      </w:r>
    </w:p>
    <w:p w:rsidR="005374AA" w:rsidRPr="00F331AB" w:rsidRDefault="005374AA" w:rsidP="005374AA">
      <w:pPr>
        <w:pStyle w:val="p4"/>
        <w:numPr>
          <w:ilvl w:val="2"/>
          <w:numId w:val="7"/>
        </w:numPr>
        <w:rPr>
          <w:rFonts w:ascii="Book Antiqua" w:hAnsi="Book Antiqua" w:cs="Book Antiqua"/>
        </w:rPr>
      </w:pPr>
      <w:r w:rsidRPr="00F331AB">
        <w:rPr>
          <w:rFonts w:ascii="Book Antiqua" w:hAnsi="Book Antiqua" w:cs="Book Antiqua"/>
        </w:rPr>
        <w:t>The chi</w:t>
      </w:r>
      <w:r w:rsidR="002D7F90">
        <w:rPr>
          <w:rFonts w:ascii="Book Antiqua" w:hAnsi="Book Antiqua" w:cs="Book Antiqua"/>
        </w:rPr>
        <w:t>ld has not vomited in the last 24</w:t>
      </w:r>
      <w:r w:rsidRPr="00F331AB">
        <w:rPr>
          <w:rFonts w:ascii="Book Antiqua" w:hAnsi="Book Antiqua" w:cs="Book Antiqua"/>
        </w:rPr>
        <w:t xml:space="preserve"> hours.</w:t>
      </w:r>
    </w:p>
    <w:p w:rsidR="005374AA" w:rsidRPr="00F331AB" w:rsidRDefault="005374AA" w:rsidP="005374AA">
      <w:pPr>
        <w:pStyle w:val="p4"/>
        <w:numPr>
          <w:ilvl w:val="2"/>
          <w:numId w:val="7"/>
        </w:numPr>
        <w:rPr>
          <w:rFonts w:ascii="Book Antiqua" w:hAnsi="Book Antiqua" w:cs="Book Antiqua"/>
        </w:rPr>
      </w:pPr>
      <w:r w:rsidRPr="00F331AB">
        <w:rPr>
          <w:rFonts w:ascii="Book Antiqua" w:hAnsi="Book Antiqua" w:cs="Book Antiqua"/>
        </w:rPr>
        <w:t>The child is considered able to participate when the illness does not require more care than the nursing staff is able to provide without compromising the needs of the other children in care.</w:t>
      </w:r>
    </w:p>
    <w:p w:rsidR="005374AA" w:rsidRPr="00F331AB" w:rsidRDefault="005374AA" w:rsidP="005374AA">
      <w:pPr>
        <w:pStyle w:val="p3"/>
        <w:numPr>
          <w:ilvl w:val="2"/>
          <w:numId w:val="7"/>
        </w:numPr>
        <w:rPr>
          <w:rFonts w:ascii="Book Antiqua" w:hAnsi="Book Antiqua" w:cs="Book Antiqua"/>
        </w:rPr>
      </w:pPr>
      <w:r w:rsidRPr="00F331AB">
        <w:rPr>
          <w:rFonts w:ascii="Book Antiqua" w:hAnsi="Book Antiqua" w:cs="Book Antiqua"/>
        </w:rPr>
        <w:t xml:space="preserve">In the event of a rash or contagious illness, we </w:t>
      </w:r>
      <w:r w:rsidRPr="00F331AB">
        <w:rPr>
          <w:rFonts w:ascii="Book Antiqua" w:hAnsi="Book Antiqua" w:cs="Book Antiqua"/>
          <w:i/>
          <w:iCs/>
        </w:rPr>
        <w:t xml:space="preserve">must </w:t>
      </w:r>
      <w:r w:rsidRPr="00F331AB">
        <w:rPr>
          <w:rFonts w:ascii="Book Antiqua" w:hAnsi="Book Antiqua" w:cs="Book Antiqua"/>
        </w:rPr>
        <w:t>have clearance from your doctor before she/he can return to the program.</w:t>
      </w:r>
    </w:p>
    <w:p w:rsidR="005374AA" w:rsidRPr="00F331AB" w:rsidRDefault="005374AA" w:rsidP="005374AA">
      <w:pPr>
        <w:pStyle w:val="p2"/>
        <w:outlineLvl w:val="0"/>
        <w:rPr>
          <w:rFonts w:ascii="Book Antiqua" w:hAnsi="Book Antiqua" w:cs="Book Antiqua"/>
          <w:b/>
          <w:bCs/>
        </w:rPr>
      </w:pPr>
    </w:p>
    <w:p w:rsidR="005374AA" w:rsidRPr="00F331AB" w:rsidRDefault="005374AA" w:rsidP="005374AA">
      <w:pPr>
        <w:pStyle w:val="p4"/>
        <w:ind w:left="0"/>
        <w:rPr>
          <w:rFonts w:ascii="Book Antiqua" w:hAnsi="Book Antiqua" w:cs="Book Antiqua"/>
          <w:i/>
          <w:iCs/>
        </w:rPr>
      </w:pPr>
      <w:r w:rsidRPr="00F331AB">
        <w:rPr>
          <w:rFonts w:ascii="Book Antiqua" w:hAnsi="Book Antiqua" w:cs="Book Antiqua"/>
          <w:i/>
          <w:iCs/>
        </w:rPr>
        <w:t xml:space="preserve">These are minimum guidelines. </w:t>
      </w:r>
    </w:p>
    <w:p w:rsidR="005374AA" w:rsidRPr="00F331AB" w:rsidRDefault="005374AA" w:rsidP="005374AA">
      <w:pPr>
        <w:pStyle w:val="p5"/>
        <w:ind w:left="0"/>
        <w:rPr>
          <w:rFonts w:ascii="Book Antiqua" w:hAnsi="Book Antiqua" w:cs="Book Antiqua"/>
          <w:i/>
          <w:iCs/>
        </w:rPr>
      </w:pPr>
    </w:p>
    <w:p w:rsidR="005374AA" w:rsidRPr="00F331AB" w:rsidRDefault="005374AA" w:rsidP="005374AA">
      <w:pPr>
        <w:tabs>
          <w:tab w:val="left" w:pos="204"/>
        </w:tabs>
        <w:rPr>
          <w:rFonts w:ascii="Book Antiqua" w:hAnsi="Book Antiqua" w:cs="Book Antiqua"/>
        </w:rPr>
      </w:pPr>
      <w:r w:rsidRPr="00F331AB">
        <w:rPr>
          <w:rFonts w:ascii="Book Antiqua" w:hAnsi="Book Antiqua" w:cs="Book Antiqua"/>
        </w:rPr>
        <w:lastRenderedPageBreak/>
        <w:t>The Clinical Director will inform parents of children enrolled at “Your Child’s Place” in the event of a suspected outbreak of a communicable disease or an outbreak of an unusual illness that represents a public health emergency in the opinion of the Public Health Department.</w:t>
      </w:r>
    </w:p>
    <w:p w:rsidR="002E0625" w:rsidRPr="00F331AB" w:rsidRDefault="002E0625" w:rsidP="002E0625">
      <w:pPr>
        <w:pStyle w:val="p2"/>
        <w:outlineLvl w:val="0"/>
        <w:rPr>
          <w:rFonts w:ascii="Book Antiqua" w:hAnsi="Book Antiqua" w:cs="Book Antiqua"/>
          <w:b/>
          <w:bCs/>
        </w:rPr>
      </w:pPr>
    </w:p>
    <w:p w:rsidR="002E0625" w:rsidRPr="00F331AB" w:rsidRDefault="002E0625" w:rsidP="002E0625">
      <w:pPr>
        <w:pStyle w:val="p2"/>
        <w:outlineLvl w:val="0"/>
        <w:rPr>
          <w:rFonts w:ascii="Book Antiqua" w:hAnsi="Book Antiqua" w:cs="Book Antiqua"/>
          <w:b/>
          <w:bCs/>
          <w:i/>
          <w:iCs/>
        </w:rPr>
      </w:pPr>
      <w:r w:rsidRPr="00F331AB">
        <w:rPr>
          <w:rFonts w:ascii="Book Antiqua" w:hAnsi="Book Antiqua" w:cs="Book Antiqua"/>
          <w:b/>
          <w:bCs/>
        </w:rPr>
        <w:t>Emergency Care</w:t>
      </w:r>
    </w:p>
    <w:p w:rsidR="002E0625" w:rsidRPr="00F331AB" w:rsidRDefault="002E0625" w:rsidP="002E0625">
      <w:pPr>
        <w:pStyle w:val="p4"/>
        <w:ind w:left="0"/>
        <w:rPr>
          <w:rFonts w:ascii="Book Antiqua" w:hAnsi="Book Antiqua" w:cs="Book Antiqua"/>
        </w:rPr>
      </w:pPr>
      <w:r w:rsidRPr="00F331AB">
        <w:rPr>
          <w:rFonts w:ascii="Book Antiqua" w:hAnsi="Book Antiqua" w:cs="Book Antiqua"/>
        </w:rPr>
        <w:t xml:space="preserve">In the event that your child needs emergency care while at </w:t>
      </w:r>
      <w:r w:rsidRPr="00F331AB">
        <w:rPr>
          <w:rFonts w:ascii="Book Antiqua" w:hAnsi="Book Antiqua" w:cs="Book Antiqua"/>
          <w:b/>
          <w:bCs/>
        </w:rPr>
        <w:t>“Your Child’s Place”</w:t>
      </w:r>
      <w:r w:rsidRPr="00F331AB">
        <w:rPr>
          <w:rFonts w:ascii="Book Antiqua" w:hAnsi="Book Antiqua" w:cs="Book Antiqua"/>
        </w:rPr>
        <w:t xml:space="preserve">, 911 will be called immediately upon the determination and your child transported to </w:t>
      </w:r>
      <w:smartTag w:uri="urn:schemas-microsoft-com:office:smarttags" w:element="PlaceName">
        <w:smartTag w:uri="urn:schemas-microsoft-com:office:smarttags" w:element="place">
          <w:smartTag w:uri="urn:schemas-microsoft-com:office:smarttags" w:element="PostalCode">
            <w:r w:rsidRPr="00F331AB">
              <w:rPr>
                <w:rFonts w:ascii="Book Antiqua" w:hAnsi="Book Antiqua" w:cs="Book Antiqua"/>
              </w:rPr>
              <w:t>Washington</w:t>
            </w:r>
          </w:smartTag>
        </w:smartTag>
        <w:r w:rsidRPr="00F331AB">
          <w:rPr>
            <w:rFonts w:ascii="Book Antiqua" w:hAnsi="Book Antiqua" w:cs="Book Antiqua"/>
          </w:rPr>
          <w:t xml:space="preserve"> </w:t>
        </w:r>
        <w:smartTag w:uri="urn:schemas-microsoft-com:office:smarttags" w:element="PlaceType">
          <w:smartTag w:uri="urn:schemas-microsoft-com:office:smarttags" w:element="PostalCode">
            <w:r w:rsidRPr="00F331AB">
              <w:rPr>
                <w:rFonts w:ascii="Book Antiqua" w:hAnsi="Book Antiqua" w:cs="Book Antiqua"/>
              </w:rPr>
              <w:t>Hospital</w:t>
            </w:r>
          </w:smartTag>
        </w:smartTag>
      </w:smartTag>
      <w:r w:rsidRPr="00F331AB">
        <w:rPr>
          <w:rFonts w:ascii="Book Antiqua" w:hAnsi="Book Antiqua" w:cs="Book Antiqua"/>
        </w:rPr>
        <w:t xml:space="preserve">. The Nurse will accompany your child and remain at the hospital until you arrive. The </w:t>
      </w:r>
      <w:r w:rsidR="009830FC">
        <w:rPr>
          <w:rFonts w:ascii="Book Antiqua" w:hAnsi="Book Antiqua" w:cs="Book Antiqua"/>
        </w:rPr>
        <w:t xml:space="preserve">Clinical </w:t>
      </w:r>
      <w:r w:rsidRPr="00F331AB">
        <w:rPr>
          <w:rFonts w:ascii="Book Antiqua" w:hAnsi="Book Antiqua" w:cs="Book Antiqua"/>
        </w:rPr>
        <w:t xml:space="preserve">Director </w:t>
      </w:r>
      <w:r w:rsidR="009830FC">
        <w:rPr>
          <w:rFonts w:ascii="Book Antiqua" w:hAnsi="Book Antiqua" w:cs="Book Antiqua"/>
        </w:rPr>
        <w:t xml:space="preserve">or the Program Director </w:t>
      </w:r>
      <w:r w:rsidRPr="00F331AB">
        <w:rPr>
          <w:rFonts w:ascii="Book Antiqua" w:hAnsi="Book Antiqua" w:cs="Book Antiqua"/>
        </w:rPr>
        <w:t>wi</w:t>
      </w:r>
      <w:r w:rsidR="005F3BA3">
        <w:rPr>
          <w:rFonts w:ascii="Book Antiqua" w:hAnsi="Book Antiqua" w:cs="Book Antiqua"/>
        </w:rPr>
        <w:t xml:space="preserve">ll also contact you immediately. </w:t>
      </w:r>
      <w:r w:rsidRPr="00F331AB">
        <w:rPr>
          <w:rFonts w:ascii="Book Antiqua" w:hAnsi="Book Antiqua" w:cs="Book Antiqua"/>
        </w:rPr>
        <w:t xml:space="preserve">If you are not readily available, we will contact the back-up person indicated on your information sheet. </w:t>
      </w:r>
      <w:r w:rsidRPr="00F331AB">
        <w:rPr>
          <w:rFonts w:ascii="Book Antiqua" w:hAnsi="Book Antiqua" w:cs="Book Antiqua"/>
          <w:b/>
          <w:bCs/>
          <w:i/>
          <w:iCs/>
          <w:u w:val="single"/>
        </w:rPr>
        <w:t xml:space="preserve">It is important </w:t>
      </w:r>
      <w:r w:rsidRPr="00F331AB">
        <w:rPr>
          <w:rFonts w:ascii="Book Antiqua" w:hAnsi="Book Antiqua" w:cs="Book Antiqua"/>
          <w:i/>
          <w:iCs/>
          <w:u w:val="single"/>
        </w:rPr>
        <w:t xml:space="preserve">that </w:t>
      </w:r>
      <w:r w:rsidRPr="00F331AB">
        <w:rPr>
          <w:rFonts w:ascii="Book Antiqua" w:hAnsi="Book Antiqua" w:cs="Book Antiqua"/>
          <w:b/>
          <w:bCs/>
          <w:i/>
          <w:iCs/>
          <w:u w:val="single"/>
        </w:rPr>
        <w:t>you notify us if this information changes</w:t>
      </w:r>
      <w:r w:rsidRPr="00F331AB">
        <w:rPr>
          <w:rFonts w:ascii="Book Antiqua" w:hAnsi="Book Antiqua" w:cs="Book Antiqua"/>
          <w:b/>
          <w:bCs/>
          <w:i/>
          <w:iCs/>
        </w:rPr>
        <w:t xml:space="preserve">. </w:t>
      </w:r>
    </w:p>
    <w:p w:rsidR="00F331AB" w:rsidRDefault="00F331AB" w:rsidP="00693117">
      <w:pPr>
        <w:pStyle w:val="p3"/>
        <w:ind w:left="0"/>
        <w:outlineLvl w:val="0"/>
        <w:rPr>
          <w:rFonts w:ascii="Book Antiqua" w:hAnsi="Book Antiqua" w:cs="Book Antiqua"/>
        </w:rPr>
      </w:pPr>
    </w:p>
    <w:p w:rsidR="00F331AB" w:rsidRPr="00F331AB" w:rsidRDefault="00F331AB" w:rsidP="00F331AB">
      <w:pPr>
        <w:pStyle w:val="p3"/>
        <w:ind w:left="0"/>
        <w:rPr>
          <w:rFonts w:ascii="Book Antiqua" w:hAnsi="Book Antiqua" w:cs="Book Antiqua"/>
          <w:b/>
          <w:bCs/>
        </w:rPr>
      </w:pPr>
      <w:r w:rsidRPr="00F331AB">
        <w:rPr>
          <w:rFonts w:ascii="Book Antiqua" w:hAnsi="Book Antiqua" w:cs="Book Antiqua"/>
          <w:b/>
          <w:bCs/>
        </w:rPr>
        <w:t>Parent Participation and Communication</w:t>
      </w:r>
    </w:p>
    <w:p w:rsidR="00F331AB" w:rsidRPr="00F331AB" w:rsidRDefault="00F331AB" w:rsidP="00F331AB">
      <w:pPr>
        <w:pStyle w:val="p3"/>
        <w:ind w:left="0"/>
        <w:rPr>
          <w:rFonts w:ascii="Book Antiqua" w:hAnsi="Book Antiqua" w:cs="Book Antiqua"/>
        </w:rPr>
      </w:pPr>
    </w:p>
    <w:p w:rsidR="00F331AB" w:rsidRPr="00F331AB" w:rsidRDefault="00F331AB" w:rsidP="00F331AB">
      <w:pPr>
        <w:pStyle w:val="p3"/>
        <w:ind w:left="0"/>
        <w:rPr>
          <w:rFonts w:ascii="Book Antiqua" w:hAnsi="Book Antiqua" w:cs="Book Antiqua"/>
          <w:b/>
          <w:bCs/>
        </w:rPr>
      </w:pPr>
      <w:r w:rsidRPr="00F331AB">
        <w:rPr>
          <w:rFonts w:ascii="Book Antiqua" w:hAnsi="Book Antiqua" w:cs="Book Antiqua"/>
          <w:b/>
          <w:bCs/>
        </w:rPr>
        <w:t>Participation</w:t>
      </w:r>
    </w:p>
    <w:p w:rsidR="00F331AB" w:rsidRDefault="00F331AB" w:rsidP="00F331AB">
      <w:pPr>
        <w:pStyle w:val="p2"/>
        <w:rPr>
          <w:rFonts w:ascii="Book Antiqua" w:hAnsi="Book Antiqua" w:cs="Book Antiqua"/>
        </w:rPr>
      </w:pPr>
      <w:r w:rsidRPr="00F331AB">
        <w:rPr>
          <w:rFonts w:ascii="Book Antiqua" w:hAnsi="Book Antiqua" w:cs="Book Antiqua"/>
        </w:rPr>
        <w:t>Parents/Guardians are welcome to</w:t>
      </w:r>
      <w:r w:rsidRPr="00F331AB">
        <w:rPr>
          <w:rFonts w:ascii="Book Antiqua" w:hAnsi="Book Antiqua" w:cs="Book Antiqua"/>
          <w:b/>
          <w:bCs/>
        </w:rPr>
        <w:t xml:space="preserve"> </w:t>
      </w:r>
      <w:r w:rsidRPr="00F331AB">
        <w:rPr>
          <w:rFonts w:ascii="Book Antiqua" w:hAnsi="Book Antiqua" w:cs="Book Antiqua"/>
        </w:rPr>
        <w:t xml:space="preserve">visit “Your Child’s Place” at any time during our hours of operation. It is very important </w:t>
      </w:r>
      <w:r w:rsidR="007A1FAB">
        <w:rPr>
          <w:rFonts w:ascii="Book Antiqua" w:hAnsi="Book Antiqua" w:cs="Book Antiqua"/>
        </w:rPr>
        <w:t xml:space="preserve">to </w:t>
      </w:r>
      <w:r w:rsidRPr="00F331AB">
        <w:rPr>
          <w:rFonts w:ascii="Book Antiqua" w:hAnsi="Book Antiqua" w:cs="Book Antiqua"/>
        </w:rPr>
        <w:t xml:space="preserve">the continued growth of your child that we maintain constant communication with the family so </w:t>
      </w:r>
      <w:r w:rsidR="007A1FAB">
        <w:rPr>
          <w:rFonts w:ascii="Book Antiqua" w:hAnsi="Book Antiqua" w:cs="Book Antiqua"/>
        </w:rPr>
        <w:t xml:space="preserve">that </w:t>
      </w:r>
      <w:r w:rsidRPr="00F331AB">
        <w:rPr>
          <w:rFonts w:ascii="Book Antiqua" w:hAnsi="Book Antiqua" w:cs="Book Antiqua"/>
        </w:rPr>
        <w:t>we are aware of any changes in your child’s health. Please be sure to speak with your child’s nurse every day at drop off and pick-up time. There are many opportunities to participate in activities at” Your Child’s Place”. If you would like to help, please ask your child’s nurse or learning coordinator what opportunities are available in that class.</w:t>
      </w:r>
    </w:p>
    <w:p w:rsidR="009D0B67" w:rsidRPr="00F331AB" w:rsidRDefault="009D0B67" w:rsidP="00F331AB">
      <w:pPr>
        <w:pStyle w:val="p2"/>
        <w:rPr>
          <w:rFonts w:ascii="Book Antiqua" w:hAnsi="Book Antiqua" w:cs="Book Antiqua"/>
        </w:rPr>
      </w:pPr>
    </w:p>
    <w:p w:rsidR="00F331AB" w:rsidRPr="00F331AB" w:rsidRDefault="00F331AB" w:rsidP="00F331AB">
      <w:pPr>
        <w:pStyle w:val="p1"/>
        <w:outlineLvl w:val="0"/>
        <w:rPr>
          <w:rFonts w:ascii="Book Antiqua" w:hAnsi="Book Antiqua" w:cs="Book Antiqua"/>
          <w:b/>
          <w:bCs/>
        </w:rPr>
      </w:pPr>
      <w:r w:rsidRPr="00F331AB">
        <w:rPr>
          <w:rFonts w:ascii="Book Antiqua" w:hAnsi="Book Antiqua" w:cs="Book Antiqua"/>
          <w:b/>
          <w:bCs/>
        </w:rPr>
        <w:t>Communication</w:t>
      </w:r>
    </w:p>
    <w:p w:rsidR="00F331AB" w:rsidRPr="00F331AB" w:rsidRDefault="00F331AB" w:rsidP="00F331AB">
      <w:pPr>
        <w:pStyle w:val="p1"/>
        <w:outlineLvl w:val="0"/>
        <w:rPr>
          <w:rFonts w:ascii="Book Antiqua" w:hAnsi="Book Antiqua" w:cs="Book Antiqua"/>
        </w:rPr>
      </w:pPr>
      <w:r w:rsidRPr="00F331AB">
        <w:rPr>
          <w:rFonts w:ascii="Book Antiqua" w:hAnsi="Book Antiqua" w:cs="Book Antiqua"/>
        </w:rPr>
        <w:t xml:space="preserve">Parent information boards are placed in each classroom to enhance communication between families and staff.  “Your Child’s Place” will keep you informed of your child’s daily activities and experiences by completing Daily Reports that provide you with information about your child’s health and play activities during the day. You will also receive a monthly newsletter. The newsletter will keep you better informed and up-to-date on policies and other pertinent information to all of our families. Please take time to review this information carefully. </w:t>
      </w:r>
    </w:p>
    <w:p w:rsidR="00F331AB" w:rsidRDefault="00F331AB" w:rsidP="00F331AB">
      <w:pPr>
        <w:pStyle w:val="p1"/>
        <w:outlineLvl w:val="0"/>
        <w:rPr>
          <w:rFonts w:ascii="Book Antiqua" w:hAnsi="Book Antiqua" w:cs="Book Antiqua"/>
        </w:rPr>
      </w:pPr>
    </w:p>
    <w:p w:rsidR="00F331AB" w:rsidRPr="00F331AB" w:rsidRDefault="00F331AB" w:rsidP="00F331AB">
      <w:pPr>
        <w:pStyle w:val="p1"/>
        <w:outlineLvl w:val="0"/>
        <w:rPr>
          <w:rFonts w:ascii="Book Antiqua" w:hAnsi="Book Antiqua" w:cs="Book Antiqua"/>
          <w:b/>
          <w:bCs/>
        </w:rPr>
      </w:pPr>
      <w:r w:rsidRPr="00F331AB">
        <w:rPr>
          <w:rFonts w:ascii="Book Antiqua" w:hAnsi="Book Antiqua" w:cs="Book Antiqua"/>
          <w:b/>
          <w:bCs/>
        </w:rPr>
        <w:t>Conferences</w:t>
      </w:r>
    </w:p>
    <w:p w:rsidR="00F331AB" w:rsidRPr="00F331AB" w:rsidRDefault="00F331AB" w:rsidP="00F331AB">
      <w:pPr>
        <w:pStyle w:val="p1"/>
        <w:outlineLvl w:val="0"/>
        <w:rPr>
          <w:rFonts w:ascii="Book Antiqua" w:hAnsi="Book Antiqua" w:cs="Book Antiqua"/>
        </w:rPr>
      </w:pPr>
      <w:r w:rsidRPr="00F331AB">
        <w:rPr>
          <w:rFonts w:ascii="Book Antiqua" w:hAnsi="Book Antiqua" w:cs="Book Antiqua"/>
        </w:rPr>
        <w:t>Conferences are held in the form of a care plan review. Each month the parents, nursing, learning, and support staff will review the goal</w:t>
      </w:r>
      <w:r w:rsidR="00CE00F5">
        <w:rPr>
          <w:rFonts w:ascii="Book Antiqua" w:hAnsi="Book Antiqua" w:cs="Book Antiqua"/>
        </w:rPr>
        <w:t>s of care for your child and up</w:t>
      </w:r>
      <w:r w:rsidRPr="00F331AB">
        <w:rPr>
          <w:rFonts w:ascii="Book Antiqua" w:hAnsi="Book Antiqua" w:cs="Book Antiqua"/>
        </w:rPr>
        <w:t xml:space="preserve">date as needed. You will be asked to review any changes and document your approval.   If you have a specific concern about your child, please inform the </w:t>
      </w:r>
      <w:r w:rsidR="009830FC">
        <w:rPr>
          <w:rFonts w:ascii="Book Antiqua" w:hAnsi="Book Antiqua" w:cs="Book Antiqua"/>
        </w:rPr>
        <w:t xml:space="preserve">Program </w:t>
      </w:r>
      <w:r w:rsidRPr="00F331AB">
        <w:rPr>
          <w:rFonts w:ascii="Book Antiqua" w:hAnsi="Book Antiqua" w:cs="Book Antiqua"/>
        </w:rPr>
        <w:t xml:space="preserve">Director or the </w:t>
      </w:r>
      <w:r w:rsidR="009830FC">
        <w:rPr>
          <w:rFonts w:ascii="Book Antiqua" w:hAnsi="Book Antiqua" w:cs="Book Antiqua"/>
        </w:rPr>
        <w:t xml:space="preserve">Clinical </w:t>
      </w:r>
      <w:r w:rsidRPr="00F331AB">
        <w:rPr>
          <w:rFonts w:ascii="Book Antiqua" w:hAnsi="Book Antiqua" w:cs="Book Antiqua"/>
        </w:rPr>
        <w:t>Director in order for a formal meeting to be scheduled. Any child who has been hospitalized will need to be assessed by the Clinical Director prior to readmission to the program. This permits the staff to adopt a new plan of care based on new needs of the child.</w:t>
      </w:r>
    </w:p>
    <w:p w:rsidR="00901ADF" w:rsidRDefault="00901ADF" w:rsidP="00693117">
      <w:pPr>
        <w:pStyle w:val="p3"/>
        <w:ind w:left="0"/>
        <w:outlineLvl w:val="0"/>
        <w:rPr>
          <w:rFonts w:ascii="Book Antiqua" w:hAnsi="Book Antiqua" w:cs="Book Antiqua"/>
          <w:b/>
          <w:bCs/>
        </w:rPr>
      </w:pPr>
    </w:p>
    <w:p w:rsidR="00BA65BD" w:rsidRPr="00F331AB" w:rsidRDefault="00BA65BD" w:rsidP="00693117">
      <w:pPr>
        <w:pStyle w:val="p3"/>
        <w:ind w:left="0"/>
        <w:outlineLvl w:val="0"/>
        <w:rPr>
          <w:rFonts w:ascii="Book Antiqua" w:hAnsi="Book Antiqua" w:cs="Book Antiqua"/>
          <w:b/>
          <w:bCs/>
        </w:rPr>
      </w:pPr>
      <w:r w:rsidRPr="00F331AB">
        <w:rPr>
          <w:rFonts w:ascii="Book Antiqua" w:hAnsi="Book Antiqua" w:cs="Book Antiqua"/>
          <w:b/>
          <w:bCs/>
        </w:rPr>
        <w:t>Arrival</w:t>
      </w:r>
      <w:r w:rsidR="002E0625" w:rsidRPr="00F331AB">
        <w:rPr>
          <w:rFonts w:ascii="Book Antiqua" w:hAnsi="Book Antiqua" w:cs="Book Antiqua"/>
          <w:b/>
          <w:bCs/>
        </w:rPr>
        <w:t xml:space="preserve"> at “Your Child’s Place”</w:t>
      </w:r>
    </w:p>
    <w:p w:rsidR="00BA65BD" w:rsidRPr="009830FC" w:rsidRDefault="00BA65BD" w:rsidP="00983D05">
      <w:pPr>
        <w:pStyle w:val="p2"/>
        <w:rPr>
          <w:rFonts w:ascii="Book Antiqua" w:hAnsi="Book Antiqua" w:cs="Book Antiqua"/>
        </w:rPr>
      </w:pPr>
      <w:r w:rsidRPr="009830FC">
        <w:rPr>
          <w:rFonts w:ascii="Book Antiqua" w:hAnsi="Book Antiqua" w:cs="Book Antiqua"/>
        </w:rPr>
        <w:t xml:space="preserve">Your child </w:t>
      </w:r>
      <w:r w:rsidRPr="009830FC">
        <w:rPr>
          <w:rFonts w:ascii="Book Antiqua" w:hAnsi="Book Antiqua" w:cs="Book Antiqua"/>
          <w:i/>
          <w:iCs/>
        </w:rPr>
        <w:t xml:space="preserve">is </w:t>
      </w:r>
      <w:r w:rsidRPr="009830FC">
        <w:rPr>
          <w:rFonts w:ascii="Book Antiqua" w:hAnsi="Book Antiqua" w:cs="Book Antiqua"/>
        </w:rPr>
        <w:t xml:space="preserve">expected to </w:t>
      </w:r>
      <w:r w:rsidRPr="009830FC">
        <w:rPr>
          <w:rFonts w:ascii="Book Antiqua" w:hAnsi="Book Antiqua" w:cs="Book Antiqua"/>
          <w:b/>
          <w:bCs/>
        </w:rPr>
        <w:t xml:space="preserve">arrive before 10:00 a.m. </w:t>
      </w:r>
      <w:r w:rsidRPr="009830FC">
        <w:rPr>
          <w:rFonts w:ascii="Book Antiqua" w:hAnsi="Book Antiqua" w:cs="Book Antiqua"/>
        </w:rPr>
        <w:t xml:space="preserve">unless otherwise discussed. </w:t>
      </w:r>
      <w:r w:rsidR="00BD464B" w:rsidRPr="009830FC">
        <w:rPr>
          <w:rFonts w:ascii="Book Antiqua" w:hAnsi="Book Antiqua" w:cs="Book Antiqua"/>
        </w:rPr>
        <w:t>The parent or authorized guardia</w:t>
      </w:r>
      <w:r w:rsidR="00FA6D52" w:rsidRPr="009830FC">
        <w:rPr>
          <w:rFonts w:ascii="Book Antiqua" w:hAnsi="Book Antiqua" w:cs="Book Antiqua"/>
        </w:rPr>
        <w:t xml:space="preserve">n is responsible for signing in </w:t>
      </w:r>
      <w:r w:rsidR="00BD464B" w:rsidRPr="009830FC">
        <w:rPr>
          <w:rFonts w:ascii="Book Antiqua" w:hAnsi="Book Antiqua" w:cs="Book Antiqua"/>
        </w:rPr>
        <w:t>the child at the time of drop off.</w:t>
      </w:r>
      <w:r w:rsidR="00983D05" w:rsidRPr="009830FC">
        <w:rPr>
          <w:rFonts w:ascii="Book Antiqua" w:hAnsi="Book Antiqua" w:cs="Book Antiqua"/>
        </w:rPr>
        <w:t xml:space="preserve"> </w:t>
      </w:r>
      <w:r w:rsidRPr="009830FC">
        <w:rPr>
          <w:rFonts w:ascii="Book Antiqua" w:hAnsi="Book Antiqua" w:cs="Book Antiqua"/>
        </w:rPr>
        <w:t>Please remember to sign your child in and out on your child’s clipboard.</w:t>
      </w:r>
      <w:r w:rsidR="00983D05" w:rsidRPr="009830FC">
        <w:rPr>
          <w:rFonts w:ascii="Book Antiqua" w:hAnsi="Book Antiqua" w:cs="Book Antiqua"/>
        </w:rPr>
        <w:t xml:space="preserve"> </w:t>
      </w:r>
      <w:r w:rsidR="00BD464B" w:rsidRPr="009830FC">
        <w:rPr>
          <w:rFonts w:ascii="Book Antiqua" w:hAnsi="Book Antiqua" w:cs="Book Antiqua"/>
        </w:rPr>
        <w:t>Al</w:t>
      </w:r>
      <w:r w:rsidR="00016396" w:rsidRPr="009830FC">
        <w:rPr>
          <w:rFonts w:ascii="Book Antiqua" w:hAnsi="Book Antiqua" w:cs="Book Antiqua"/>
        </w:rPr>
        <w:t>l</w:t>
      </w:r>
      <w:r w:rsidR="00BD464B" w:rsidRPr="009830FC">
        <w:rPr>
          <w:rFonts w:ascii="Book Antiqua" w:hAnsi="Book Antiqua" w:cs="Book Antiqua"/>
        </w:rPr>
        <w:t xml:space="preserve"> </w:t>
      </w:r>
      <w:r w:rsidR="00BD464B" w:rsidRPr="009830FC">
        <w:rPr>
          <w:rFonts w:ascii="Book Antiqua" w:hAnsi="Book Antiqua" w:cs="Book Antiqua"/>
        </w:rPr>
        <w:lastRenderedPageBreak/>
        <w:t xml:space="preserve">medical equipment necessary for the child to fulfill </w:t>
      </w:r>
      <w:r w:rsidR="00016396" w:rsidRPr="009830FC">
        <w:rPr>
          <w:rFonts w:ascii="Book Antiqua" w:hAnsi="Book Antiqua" w:cs="Book Antiqua"/>
        </w:rPr>
        <w:t xml:space="preserve">his/her </w:t>
      </w:r>
      <w:r w:rsidR="00BD464B" w:rsidRPr="009830FC">
        <w:rPr>
          <w:rFonts w:ascii="Book Antiqua" w:hAnsi="Book Antiqua" w:cs="Book Antiqua"/>
        </w:rPr>
        <w:t>day must be brought to the center each morning with the child. A covered drop off area is provided to assist in this process. Please assist your child to the classroom first and then proceed to bring in any equipment into the building.</w:t>
      </w:r>
    </w:p>
    <w:p w:rsidR="00234A3D" w:rsidRPr="00F331AB" w:rsidRDefault="00234A3D" w:rsidP="00BA65BD">
      <w:pPr>
        <w:tabs>
          <w:tab w:val="left" w:pos="187"/>
        </w:tabs>
        <w:rPr>
          <w:rFonts w:ascii="Book Antiqua" w:hAnsi="Book Antiqua" w:cs="Book Antiqua"/>
        </w:rPr>
      </w:pPr>
    </w:p>
    <w:p w:rsidR="00BD464B" w:rsidRPr="00F331AB" w:rsidRDefault="00E878FE" w:rsidP="00BA65BD">
      <w:pPr>
        <w:tabs>
          <w:tab w:val="left" w:pos="187"/>
        </w:tabs>
        <w:rPr>
          <w:rFonts w:ascii="Book Antiqua" w:hAnsi="Book Antiqua" w:cs="Book Antiqua"/>
          <w:b/>
          <w:bCs/>
        </w:rPr>
      </w:pPr>
      <w:r w:rsidRPr="00F331AB">
        <w:rPr>
          <w:rFonts w:ascii="Book Antiqua" w:hAnsi="Book Antiqua" w:cs="Book Antiqua"/>
          <w:b/>
          <w:bCs/>
        </w:rPr>
        <w:t>Departure</w:t>
      </w:r>
      <w:r w:rsidR="002E0625" w:rsidRPr="00F331AB">
        <w:rPr>
          <w:rFonts w:ascii="Book Antiqua" w:hAnsi="Book Antiqua" w:cs="Book Antiqua"/>
          <w:b/>
          <w:bCs/>
        </w:rPr>
        <w:t xml:space="preserve"> from “Your Child’s Place”</w:t>
      </w:r>
    </w:p>
    <w:p w:rsidR="007F0611" w:rsidRPr="00F331AB" w:rsidRDefault="00BD464B" w:rsidP="00BA65BD">
      <w:pPr>
        <w:tabs>
          <w:tab w:val="left" w:pos="187"/>
        </w:tabs>
        <w:rPr>
          <w:rFonts w:ascii="Book Antiqua" w:hAnsi="Book Antiqua" w:cs="Book Antiqua"/>
        </w:rPr>
      </w:pPr>
      <w:r w:rsidRPr="00F331AB">
        <w:rPr>
          <w:rFonts w:ascii="Book Antiqua" w:hAnsi="Book Antiqua" w:cs="Book Antiqua"/>
        </w:rPr>
        <w:t xml:space="preserve">Children will be released only to those people listed on the Enrollment Form Agreement Forms as “Authorized People” to pick-up. If the staff member is not familiar with the person picking up the child, he/she will be asked for proof of identity by providing a </w:t>
      </w:r>
      <w:r w:rsidR="007F0611" w:rsidRPr="00F331AB">
        <w:rPr>
          <w:rFonts w:ascii="Book Antiqua" w:hAnsi="Book Antiqua" w:cs="Book Antiqua"/>
        </w:rPr>
        <w:t>form of photo identification. This form will be copied and placed in the child’s folder for future reference.</w:t>
      </w:r>
    </w:p>
    <w:p w:rsidR="007F0611" w:rsidRPr="00F331AB" w:rsidRDefault="007F0611" w:rsidP="00BA65BD">
      <w:pPr>
        <w:tabs>
          <w:tab w:val="left" w:pos="187"/>
        </w:tabs>
        <w:rPr>
          <w:rFonts w:ascii="Book Antiqua" w:hAnsi="Book Antiqua" w:cs="Book Antiqua"/>
        </w:rPr>
      </w:pPr>
    </w:p>
    <w:p w:rsidR="007F0611" w:rsidRPr="00F331AB" w:rsidRDefault="007F0611" w:rsidP="00BA65BD">
      <w:pPr>
        <w:tabs>
          <w:tab w:val="left" w:pos="187"/>
        </w:tabs>
        <w:rPr>
          <w:rFonts w:ascii="Book Antiqua" w:hAnsi="Book Antiqua" w:cs="Book Antiqua"/>
        </w:rPr>
      </w:pPr>
      <w:r w:rsidRPr="00F331AB">
        <w:rPr>
          <w:rFonts w:ascii="Book Antiqua" w:hAnsi="Book Antiqua" w:cs="Book Antiqua"/>
        </w:rPr>
        <w:t>Please be advised that, for your child’s safety</w:t>
      </w:r>
      <w:r w:rsidR="00B3635D">
        <w:rPr>
          <w:rFonts w:ascii="Book Antiqua" w:hAnsi="Book Antiqua" w:cs="Book Antiqua"/>
        </w:rPr>
        <w:t>,</w:t>
      </w:r>
      <w:r w:rsidRPr="00F331AB">
        <w:rPr>
          <w:rFonts w:ascii="Book Antiqua" w:hAnsi="Book Antiqua" w:cs="Book Antiqua"/>
        </w:rPr>
        <w:t xml:space="preserve"> “Your Child’s Place” reserves the right to refuse the release </w:t>
      </w:r>
      <w:r w:rsidR="002E0625" w:rsidRPr="00F331AB">
        <w:rPr>
          <w:rFonts w:ascii="Book Antiqua" w:hAnsi="Book Antiqua" w:cs="Book Antiqua"/>
        </w:rPr>
        <w:t xml:space="preserve">of </w:t>
      </w:r>
      <w:r w:rsidRPr="00F331AB">
        <w:rPr>
          <w:rFonts w:ascii="Book Antiqua" w:hAnsi="Book Antiqua" w:cs="Book Antiqua"/>
        </w:rPr>
        <w:t>a child to you or any person who appears to be under the influence of drugs or alcohol</w:t>
      </w:r>
      <w:r w:rsidR="00512C71">
        <w:rPr>
          <w:rFonts w:ascii="Book Antiqua" w:hAnsi="Book Antiqua" w:cs="Book Antiqua"/>
        </w:rPr>
        <w:t xml:space="preserve"> or</w:t>
      </w:r>
      <w:r w:rsidRPr="00F331AB">
        <w:rPr>
          <w:rFonts w:ascii="Book Antiqua" w:hAnsi="Book Antiqua" w:cs="Book Antiqua"/>
        </w:rPr>
        <w:t xml:space="preserve"> </w:t>
      </w:r>
      <w:r w:rsidR="00512C71">
        <w:rPr>
          <w:rFonts w:ascii="Book Antiqua" w:hAnsi="Book Antiqua" w:cs="Book Antiqua"/>
        </w:rPr>
        <w:t xml:space="preserve">does not have a valid driver’s license. “Your Child’s Place” </w:t>
      </w:r>
      <w:r w:rsidRPr="00F331AB">
        <w:rPr>
          <w:rFonts w:ascii="Book Antiqua" w:hAnsi="Book Antiqua" w:cs="Book Antiqua"/>
        </w:rPr>
        <w:t xml:space="preserve">will request that other transportation arrangements be made and/or may contact the local authorities for assistance. Your signature acknowledges that “Your Child’s Place” </w:t>
      </w:r>
      <w:r w:rsidR="002E0625" w:rsidRPr="00F331AB">
        <w:rPr>
          <w:rFonts w:ascii="Book Antiqua" w:hAnsi="Book Antiqua" w:cs="Book Antiqua"/>
        </w:rPr>
        <w:t xml:space="preserve">will </w:t>
      </w:r>
      <w:r w:rsidRPr="00F331AB">
        <w:rPr>
          <w:rFonts w:ascii="Book Antiqua" w:hAnsi="Book Antiqua" w:cs="Book Antiqua"/>
        </w:rPr>
        <w:t xml:space="preserve">be making such a decision for the safety and </w:t>
      </w:r>
      <w:r w:rsidR="00CE00F5" w:rsidRPr="00F331AB">
        <w:rPr>
          <w:rFonts w:ascii="Book Antiqua" w:hAnsi="Book Antiqua" w:cs="Book Antiqua"/>
        </w:rPr>
        <w:t>well-being</w:t>
      </w:r>
      <w:r w:rsidRPr="00F331AB">
        <w:rPr>
          <w:rFonts w:ascii="Book Antiqua" w:hAnsi="Book Antiqua" w:cs="Book Antiqua"/>
        </w:rPr>
        <w:t xml:space="preserve"> of your child and agree that “Your Child’s </w:t>
      </w:r>
      <w:r w:rsidR="00FA6D52" w:rsidRPr="00F331AB">
        <w:rPr>
          <w:rFonts w:ascii="Book Antiqua" w:hAnsi="Book Antiqua" w:cs="Book Antiqua"/>
        </w:rPr>
        <w:t>Place” at</w:t>
      </w:r>
      <w:r w:rsidRPr="00F331AB">
        <w:rPr>
          <w:rFonts w:ascii="Book Antiqua" w:hAnsi="Book Antiqua" w:cs="Book Antiqua"/>
        </w:rPr>
        <w:t xml:space="preserve"> all times has the right to make such a decision.</w:t>
      </w:r>
    </w:p>
    <w:p w:rsidR="007F0611" w:rsidRPr="00F331AB" w:rsidRDefault="007F0611" w:rsidP="00BA65BD">
      <w:pPr>
        <w:tabs>
          <w:tab w:val="left" w:pos="187"/>
        </w:tabs>
        <w:rPr>
          <w:rFonts w:ascii="Book Antiqua" w:hAnsi="Book Antiqua" w:cs="Book Antiqua"/>
        </w:rPr>
      </w:pPr>
    </w:p>
    <w:p w:rsidR="00067ACD" w:rsidRPr="009830FC" w:rsidRDefault="007F0611" w:rsidP="00BA65BD">
      <w:pPr>
        <w:tabs>
          <w:tab w:val="left" w:pos="187"/>
        </w:tabs>
        <w:rPr>
          <w:rFonts w:ascii="Book Antiqua" w:hAnsi="Book Antiqua" w:cs="Book Antiqua"/>
          <w:b/>
          <w:i/>
          <w:color w:val="FF0000"/>
        </w:rPr>
      </w:pPr>
      <w:r w:rsidRPr="009830FC">
        <w:rPr>
          <w:rFonts w:ascii="Book Antiqua" w:hAnsi="Book Antiqua" w:cs="Book Antiqua"/>
          <w:b/>
          <w:i/>
          <w:color w:val="FF0000"/>
        </w:rPr>
        <w:t>Please provide “Your Child’s Place”</w:t>
      </w:r>
      <w:r w:rsidR="00FA6D52" w:rsidRPr="009830FC">
        <w:rPr>
          <w:rFonts w:ascii="Book Antiqua" w:hAnsi="Book Antiqua" w:cs="Book Antiqua"/>
          <w:b/>
          <w:i/>
          <w:color w:val="FF0000"/>
        </w:rPr>
        <w:t xml:space="preserve"> </w:t>
      </w:r>
      <w:r w:rsidR="00067ACD" w:rsidRPr="009830FC">
        <w:rPr>
          <w:rFonts w:ascii="Book Antiqua" w:hAnsi="Book Antiqua" w:cs="Book Antiqua"/>
          <w:b/>
          <w:i/>
          <w:color w:val="FF0000"/>
        </w:rPr>
        <w:t>with copies of all custody agreements.</w:t>
      </w:r>
    </w:p>
    <w:p w:rsidR="00BD464B" w:rsidRPr="009830FC" w:rsidRDefault="00067ACD" w:rsidP="00BA65BD">
      <w:pPr>
        <w:tabs>
          <w:tab w:val="left" w:pos="187"/>
        </w:tabs>
        <w:rPr>
          <w:rFonts w:ascii="Book Antiqua" w:hAnsi="Book Antiqua" w:cs="Book Antiqua"/>
          <w:b/>
          <w:i/>
          <w:color w:val="FF0000"/>
        </w:rPr>
      </w:pPr>
      <w:r w:rsidRPr="009830FC">
        <w:rPr>
          <w:rFonts w:ascii="Book Antiqua" w:hAnsi="Book Antiqua" w:cs="Book Antiqua"/>
          <w:b/>
          <w:i/>
          <w:color w:val="FF0000"/>
        </w:rPr>
        <w:t>We are required to release to both parents and or guardians unless we have copies of all legal custody agreements.</w:t>
      </w:r>
      <w:r w:rsidR="007F0611" w:rsidRPr="009830FC">
        <w:rPr>
          <w:rFonts w:ascii="Book Antiqua" w:hAnsi="Book Antiqua" w:cs="Book Antiqua"/>
          <w:b/>
          <w:i/>
          <w:color w:val="FF0000"/>
        </w:rPr>
        <w:t xml:space="preserve"> </w:t>
      </w:r>
      <w:r w:rsidR="00E511D9">
        <w:rPr>
          <w:rFonts w:ascii="Book Antiqua" w:hAnsi="Book Antiqua" w:cs="Book Antiqua"/>
          <w:b/>
          <w:i/>
          <w:color w:val="FF0000"/>
        </w:rPr>
        <w:t xml:space="preserve">“Your Child’s Place </w:t>
      </w:r>
      <w:r w:rsidR="00262DC0">
        <w:rPr>
          <w:rFonts w:ascii="Book Antiqua" w:hAnsi="Book Antiqua" w:cs="Book Antiqua"/>
          <w:b/>
          <w:i/>
          <w:color w:val="FF0000"/>
        </w:rPr>
        <w:t>“will</w:t>
      </w:r>
      <w:r w:rsidR="00336C78">
        <w:rPr>
          <w:rFonts w:ascii="Book Antiqua" w:hAnsi="Book Antiqua" w:cs="Book Antiqua"/>
          <w:b/>
          <w:i/>
          <w:color w:val="FF0000"/>
        </w:rPr>
        <w:t xml:space="preserve"> </w:t>
      </w:r>
      <w:r w:rsidR="00E511D9">
        <w:rPr>
          <w:rFonts w:ascii="Book Antiqua" w:hAnsi="Book Antiqua" w:cs="Book Antiqua"/>
          <w:b/>
          <w:i/>
          <w:color w:val="FF0000"/>
        </w:rPr>
        <w:t>require a driver’s license for identification purposes of all persons responsible for picking up children.</w:t>
      </w:r>
    </w:p>
    <w:p w:rsidR="00067ACD" w:rsidRPr="00F331AB" w:rsidRDefault="00067ACD" w:rsidP="00BA65BD">
      <w:pPr>
        <w:tabs>
          <w:tab w:val="left" w:pos="187"/>
        </w:tabs>
        <w:rPr>
          <w:rFonts w:ascii="Book Antiqua" w:hAnsi="Book Antiqua" w:cs="Book Antiqua"/>
        </w:rPr>
      </w:pPr>
    </w:p>
    <w:p w:rsidR="00067ACD" w:rsidRPr="00F331AB" w:rsidRDefault="00067ACD" w:rsidP="00BA65BD">
      <w:pPr>
        <w:tabs>
          <w:tab w:val="left" w:pos="187"/>
        </w:tabs>
        <w:rPr>
          <w:rFonts w:ascii="Book Antiqua" w:hAnsi="Book Antiqua" w:cs="Book Antiqua"/>
        </w:rPr>
      </w:pPr>
      <w:r w:rsidRPr="00F331AB">
        <w:rPr>
          <w:rFonts w:ascii="Book Antiqua" w:hAnsi="Book Antiqua" w:cs="Book Antiqua"/>
        </w:rPr>
        <w:t>Once you pick up your child you are responsible fo</w:t>
      </w:r>
      <w:r w:rsidR="002E0625" w:rsidRPr="00F331AB">
        <w:rPr>
          <w:rFonts w:ascii="Book Antiqua" w:hAnsi="Book Antiqua" w:cs="Book Antiqua"/>
        </w:rPr>
        <w:t>r</w:t>
      </w:r>
      <w:r w:rsidRPr="00F331AB">
        <w:rPr>
          <w:rFonts w:ascii="Book Antiqua" w:hAnsi="Book Antiqua" w:cs="Book Antiqua"/>
        </w:rPr>
        <w:t xml:space="preserve"> them.</w:t>
      </w:r>
      <w:r w:rsidR="00E511D9">
        <w:rPr>
          <w:rFonts w:ascii="Book Antiqua" w:hAnsi="Book Antiqua" w:cs="Book Antiqua"/>
        </w:rPr>
        <w:t xml:space="preserve"> “Your Child’s Place” does not accept responsibility for placing children in their car seats or vehicles.</w:t>
      </w:r>
      <w:r w:rsidRPr="00F331AB">
        <w:rPr>
          <w:rFonts w:ascii="Book Antiqua" w:hAnsi="Book Antiqua" w:cs="Book Antiqua"/>
        </w:rPr>
        <w:t xml:space="preserve"> Please do not leave them unaccompanied in the hallways and parking lot.</w:t>
      </w:r>
    </w:p>
    <w:p w:rsidR="00693117" w:rsidRPr="00F331AB" w:rsidRDefault="00693117" w:rsidP="00693117">
      <w:pPr>
        <w:pStyle w:val="p2"/>
        <w:outlineLvl w:val="0"/>
        <w:rPr>
          <w:rFonts w:ascii="Book Antiqua" w:hAnsi="Book Antiqua" w:cs="Book Antiqua"/>
        </w:rPr>
      </w:pPr>
    </w:p>
    <w:p w:rsidR="005844D6" w:rsidRPr="00F331AB" w:rsidRDefault="005844D6" w:rsidP="00693117">
      <w:pPr>
        <w:pStyle w:val="p2"/>
        <w:outlineLvl w:val="0"/>
        <w:rPr>
          <w:rFonts w:ascii="Book Antiqua" w:hAnsi="Book Antiqua" w:cs="Book Antiqua"/>
          <w:b/>
          <w:bCs/>
        </w:rPr>
      </w:pPr>
      <w:r w:rsidRPr="00F331AB">
        <w:rPr>
          <w:rFonts w:ascii="Book Antiqua" w:hAnsi="Book Antiqua" w:cs="Book Antiqua"/>
          <w:b/>
          <w:bCs/>
        </w:rPr>
        <w:t>After Closing Late Charge</w:t>
      </w:r>
    </w:p>
    <w:p w:rsidR="00BA65BD" w:rsidRPr="00F331AB" w:rsidRDefault="008B08EB" w:rsidP="00693117">
      <w:pPr>
        <w:pStyle w:val="p2"/>
        <w:rPr>
          <w:rFonts w:ascii="Book Antiqua" w:hAnsi="Book Antiqua" w:cs="Book Antiqua"/>
        </w:rPr>
      </w:pPr>
      <w:r>
        <w:rPr>
          <w:rFonts w:ascii="Book Antiqua" w:hAnsi="Book Antiqua" w:cs="Book Antiqua"/>
          <w:b/>
          <w:bCs/>
        </w:rPr>
        <w:t>You must arrive by 5:2</w:t>
      </w:r>
      <w:r w:rsidR="00C02DB9">
        <w:rPr>
          <w:rFonts w:ascii="Book Antiqua" w:hAnsi="Book Antiqua" w:cs="Book Antiqua"/>
          <w:b/>
          <w:bCs/>
        </w:rPr>
        <w:t>5</w:t>
      </w:r>
      <w:r w:rsidR="00BA65BD" w:rsidRPr="00F331AB">
        <w:rPr>
          <w:rFonts w:ascii="Book Antiqua" w:hAnsi="Book Antiqua" w:cs="Book Antiqua"/>
          <w:b/>
          <w:bCs/>
        </w:rPr>
        <w:t xml:space="preserve"> p.m. </w:t>
      </w:r>
      <w:r w:rsidR="00BA65BD" w:rsidRPr="00F331AB">
        <w:rPr>
          <w:rFonts w:ascii="Book Antiqua" w:hAnsi="Book Antiqua" w:cs="Book Antiqua"/>
        </w:rPr>
        <w:t>in orde</w:t>
      </w:r>
      <w:r>
        <w:rPr>
          <w:rFonts w:ascii="Book Antiqua" w:hAnsi="Book Antiqua" w:cs="Book Antiqua"/>
        </w:rPr>
        <w:t>r to pick up your child before 5:30</w:t>
      </w:r>
      <w:r w:rsidR="00BA65BD" w:rsidRPr="00F331AB">
        <w:rPr>
          <w:rFonts w:ascii="Book Antiqua" w:hAnsi="Book Antiqua" w:cs="Book Antiqua"/>
        </w:rPr>
        <w:t xml:space="preserve"> p.m. Make arrangements with an individual on your Inform</w:t>
      </w:r>
      <w:r w:rsidR="00CE00F5">
        <w:rPr>
          <w:rFonts w:ascii="Book Antiqua" w:hAnsi="Book Antiqua" w:cs="Book Antiqua"/>
        </w:rPr>
        <w:t>ation &amp; Release form if you can</w:t>
      </w:r>
      <w:r w:rsidR="00BA65BD" w:rsidRPr="00F331AB">
        <w:rPr>
          <w:rFonts w:ascii="Book Antiqua" w:hAnsi="Book Antiqua" w:cs="Book Antiqua"/>
        </w:rPr>
        <w:t xml:space="preserve">not pick up your child. Please notify your Nurse </w:t>
      </w:r>
      <w:r w:rsidR="0026447F">
        <w:rPr>
          <w:rFonts w:ascii="Book Antiqua" w:hAnsi="Book Antiqua" w:cs="Book Antiqua"/>
        </w:rPr>
        <w:t xml:space="preserve">regarding who will </w:t>
      </w:r>
      <w:r w:rsidR="00BA65BD" w:rsidRPr="00F331AB">
        <w:rPr>
          <w:rFonts w:ascii="Book Antiqua" w:hAnsi="Book Antiqua" w:cs="Book Antiqua"/>
        </w:rPr>
        <w:t>pick up your child.</w:t>
      </w:r>
    </w:p>
    <w:p w:rsidR="00BA65BD" w:rsidRPr="00F331AB" w:rsidRDefault="008B08EB" w:rsidP="00693117">
      <w:pPr>
        <w:pStyle w:val="p2"/>
        <w:rPr>
          <w:rFonts w:ascii="Book Antiqua" w:hAnsi="Book Antiqua" w:cs="Book Antiqua"/>
        </w:rPr>
      </w:pPr>
      <w:r>
        <w:rPr>
          <w:rFonts w:ascii="Book Antiqua" w:hAnsi="Book Antiqua" w:cs="Book Antiqua"/>
        </w:rPr>
        <w:t>You will be charged $2</w:t>
      </w:r>
      <w:r w:rsidR="00BA65BD" w:rsidRPr="00F331AB">
        <w:rPr>
          <w:rFonts w:ascii="Book Antiqua" w:hAnsi="Book Antiqua" w:cs="Book Antiqua"/>
        </w:rPr>
        <w:t>.00 for every minute that you or the person you h</w:t>
      </w:r>
      <w:r w:rsidR="00B3635D">
        <w:rPr>
          <w:rFonts w:ascii="Book Antiqua" w:hAnsi="Book Antiqua" w:cs="Book Antiqua"/>
        </w:rPr>
        <w:t>a</w:t>
      </w:r>
      <w:r w:rsidR="00BA65BD" w:rsidRPr="00F331AB">
        <w:rPr>
          <w:rFonts w:ascii="Book Antiqua" w:hAnsi="Book Antiqua" w:cs="Book Antiqua"/>
        </w:rPr>
        <w:t>ve designated to pick up your child is late</w:t>
      </w:r>
      <w:r w:rsidR="00797855" w:rsidRPr="00F331AB">
        <w:rPr>
          <w:rFonts w:ascii="Book Antiqua" w:hAnsi="Book Antiqua" w:cs="Book Antiqua"/>
        </w:rPr>
        <w:t xml:space="preserve"> b</w:t>
      </w:r>
      <w:r>
        <w:rPr>
          <w:rFonts w:ascii="Book Antiqua" w:hAnsi="Book Antiqua" w:cs="Book Antiqua"/>
        </w:rPr>
        <w:t xml:space="preserve">eyond </w:t>
      </w:r>
      <w:r w:rsidR="00C02DB9">
        <w:rPr>
          <w:rFonts w:ascii="Book Antiqua" w:hAnsi="Book Antiqua" w:cs="Book Antiqua"/>
        </w:rPr>
        <w:t>5:45pm</w:t>
      </w:r>
      <w:r w:rsidR="00BA65BD" w:rsidRPr="00F331AB">
        <w:rPr>
          <w:rFonts w:ascii="Book Antiqua" w:hAnsi="Book Antiqua" w:cs="Book Antiqua"/>
        </w:rPr>
        <w:t>.</w:t>
      </w:r>
      <w:r>
        <w:rPr>
          <w:rFonts w:ascii="Book Antiqua" w:hAnsi="Book Antiqua" w:cs="Book Antiqua"/>
        </w:rPr>
        <w:t xml:space="preserve"> If by </w:t>
      </w:r>
      <w:r w:rsidR="00C02DB9">
        <w:rPr>
          <w:rFonts w:ascii="Book Antiqua" w:hAnsi="Book Antiqua" w:cs="Book Antiqua"/>
        </w:rPr>
        <w:t>5:45</w:t>
      </w:r>
      <w:r w:rsidR="00797855" w:rsidRPr="00F331AB">
        <w:rPr>
          <w:rFonts w:ascii="Book Antiqua" w:hAnsi="Book Antiqua" w:cs="Book Antiqua"/>
        </w:rPr>
        <w:t xml:space="preserve"> p.m. the staff is not notified, they will call the person designated for emergency pick-up. Frequent late pick-ups may result in termination of enrollment. More than once per month is considered frequent.</w:t>
      </w:r>
    </w:p>
    <w:p w:rsidR="004A6955" w:rsidRDefault="004A6955" w:rsidP="00AE361D">
      <w:pPr>
        <w:pStyle w:val="p2"/>
        <w:rPr>
          <w:rFonts w:ascii="Book Antiqua" w:hAnsi="Book Antiqua" w:cs="Book Antiqua"/>
        </w:rPr>
      </w:pPr>
    </w:p>
    <w:p w:rsidR="00B61EE6" w:rsidRPr="00F331AB" w:rsidRDefault="00B61EE6" w:rsidP="00AE361D">
      <w:pPr>
        <w:pStyle w:val="p2"/>
        <w:rPr>
          <w:rFonts w:ascii="Book Antiqua" w:hAnsi="Book Antiqua" w:cs="Book Antiqua"/>
          <w:b/>
          <w:bCs/>
        </w:rPr>
      </w:pPr>
      <w:r w:rsidRPr="00F331AB">
        <w:rPr>
          <w:rFonts w:ascii="Book Antiqua" w:hAnsi="Book Antiqua" w:cs="Book Antiqua"/>
          <w:b/>
          <w:bCs/>
        </w:rPr>
        <w:t>Emergency Closings</w:t>
      </w:r>
    </w:p>
    <w:p w:rsidR="00BA65BD" w:rsidRPr="00F331AB" w:rsidRDefault="00BA65BD" w:rsidP="00AE361D">
      <w:pPr>
        <w:pStyle w:val="p2"/>
        <w:rPr>
          <w:rFonts w:ascii="Book Antiqua" w:hAnsi="Book Antiqua" w:cs="Book Antiqua"/>
        </w:rPr>
      </w:pPr>
      <w:r w:rsidRPr="00F331AB">
        <w:rPr>
          <w:rFonts w:ascii="Book Antiqua" w:hAnsi="Book Antiqua" w:cs="Book Antiqua"/>
        </w:rPr>
        <w:t xml:space="preserve">If </w:t>
      </w:r>
      <w:r w:rsidR="00816CAE" w:rsidRPr="00F331AB">
        <w:rPr>
          <w:rFonts w:ascii="Book Antiqua" w:hAnsi="Book Antiqua" w:cs="Book Antiqua"/>
        </w:rPr>
        <w:t xml:space="preserve">“Your Child’s </w:t>
      </w:r>
      <w:r w:rsidR="00AE361D" w:rsidRPr="00F331AB">
        <w:rPr>
          <w:rFonts w:ascii="Book Antiqua" w:hAnsi="Book Antiqua" w:cs="Book Antiqua"/>
        </w:rPr>
        <w:t>Place” will</w:t>
      </w:r>
      <w:r w:rsidRPr="00F331AB">
        <w:rPr>
          <w:rFonts w:ascii="Book Antiqua" w:hAnsi="Book Antiqua" w:cs="Book Antiqua"/>
        </w:rPr>
        <w:t xml:space="preserve"> be closing</w:t>
      </w:r>
      <w:r w:rsidR="00816CAE" w:rsidRPr="00F331AB">
        <w:rPr>
          <w:rFonts w:ascii="Book Antiqua" w:hAnsi="Book Antiqua" w:cs="Book Antiqua"/>
        </w:rPr>
        <w:t xml:space="preserve"> due to an emergency</w:t>
      </w:r>
      <w:r w:rsidR="00B61EE6" w:rsidRPr="00F331AB">
        <w:rPr>
          <w:rFonts w:ascii="Book Antiqua" w:hAnsi="Book Antiqua" w:cs="Book Antiqua"/>
        </w:rPr>
        <w:t xml:space="preserve"> such as power failure, security emergencies</w:t>
      </w:r>
      <w:r w:rsidR="00816CAE" w:rsidRPr="00F331AB">
        <w:rPr>
          <w:rFonts w:ascii="Book Antiqua" w:hAnsi="Book Antiqua" w:cs="Book Antiqua"/>
        </w:rPr>
        <w:t xml:space="preserve"> or inclement weather</w:t>
      </w:r>
      <w:r w:rsidRPr="00F331AB">
        <w:rPr>
          <w:rFonts w:ascii="Book Antiqua" w:hAnsi="Book Antiqua" w:cs="Book Antiqua"/>
        </w:rPr>
        <w:t>, it wi</w:t>
      </w:r>
      <w:r w:rsidR="00816CAE" w:rsidRPr="00F331AB">
        <w:rPr>
          <w:rFonts w:ascii="Book Antiqua" w:hAnsi="Book Antiqua" w:cs="Book Antiqua"/>
        </w:rPr>
        <w:t>ll</w:t>
      </w:r>
      <w:r w:rsidRPr="00F331AB">
        <w:rPr>
          <w:rFonts w:ascii="Book Antiqua" w:hAnsi="Book Antiqua" w:cs="Book Antiqua"/>
        </w:rPr>
        <w:t xml:space="preserve"> be mentioned o</w:t>
      </w:r>
      <w:r w:rsidR="00816CAE" w:rsidRPr="00F331AB">
        <w:rPr>
          <w:rFonts w:ascii="Book Antiqua" w:hAnsi="Book Antiqua" w:cs="Book Antiqua"/>
        </w:rPr>
        <w:t>n all major TV stations and WJPA</w:t>
      </w:r>
      <w:r w:rsidR="00AE361D" w:rsidRPr="00F331AB">
        <w:rPr>
          <w:rFonts w:ascii="Book Antiqua" w:hAnsi="Book Antiqua" w:cs="Book Antiqua"/>
        </w:rPr>
        <w:t xml:space="preserve"> r</w:t>
      </w:r>
      <w:r w:rsidRPr="00F331AB">
        <w:rPr>
          <w:rFonts w:ascii="Book Antiqua" w:hAnsi="Book Antiqua" w:cs="Book Antiqua"/>
        </w:rPr>
        <w:t xml:space="preserve">adio. </w:t>
      </w:r>
      <w:r w:rsidR="00C02DB9">
        <w:rPr>
          <w:rFonts w:ascii="Book Antiqua" w:hAnsi="Book Antiqua" w:cs="Book Antiqua"/>
        </w:rPr>
        <w:t xml:space="preserve">You may also receive a text from the Clinical Director notifying you of a delay/closure. </w:t>
      </w:r>
      <w:r w:rsidR="00816CAE" w:rsidRPr="00F331AB">
        <w:rPr>
          <w:rFonts w:ascii="Book Antiqua" w:hAnsi="Book Antiqua" w:cs="Book Antiqua"/>
        </w:rPr>
        <w:t>“Your Chil</w:t>
      </w:r>
      <w:r w:rsidR="00AE361D" w:rsidRPr="00F331AB">
        <w:rPr>
          <w:rFonts w:ascii="Book Antiqua" w:hAnsi="Book Antiqua" w:cs="Book Antiqua"/>
        </w:rPr>
        <w:t>d</w:t>
      </w:r>
      <w:r w:rsidR="00816CAE" w:rsidRPr="00F331AB">
        <w:rPr>
          <w:rFonts w:ascii="Book Antiqua" w:hAnsi="Book Antiqua" w:cs="Book Antiqua"/>
        </w:rPr>
        <w:t>’s Place”</w:t>
      </w:r>
      <w:r w:rsidR="00AE361D" w:rsidRPr="00F331AB">
        <w:rPr>
          <w:rFonts w:ascii="Book Antiqua" w:hAnsi="Book Antiqua" w:cs="Book Antiqua"/>
        </w:rPr>
        <w:t xml:space="preserve"> </w:t>
      </w:r>
      <w:r w:rsidRPr="00F331AB">
        <w:rPr>
          <w:rFonts w:ascii="Book Antiqua" w:hAnsi="Book Antiqua" w:cs="Book Antiqua"/>
        </w:rPr>
        <w:t>may telephone you to pick up your child if extreme weather</w:t>
      </w:r>
      <w:r w:rsidR="00AE361D" w:rsidRPr="00F331AB">
        <w:rPr>
          <w:rFonts w:ascii="Book Antiqua" w:hAnsi="Book Antiqua" w:cs="Book Antiqua"/>
        </w:rPr>
        <w:t xml:space="preserve"> </w:t>
      </w:r>
      <w:r w:rsidRPr="00F331AB">
        <w:rPr>
          <w:rFonts w:ascii="Book Antiqua" w:hAnsi="Book Antiqua" w:cs="Book Antiqua"/>
        </w:rPr>
        <w:t>conditions</w:t>
      </w:r>
      <w:r w:rsidR="00AE361D" w:rsidRPr="00F331AB">
        <w:rPr>
          <w:rFonts w:ascii="Book Antiqua" w:hAnsi="Book Antiqua" w:cs="Book Antiqua"/>
        </w:rPr>
        <w:t xml:space="preserve"> or an emergency</w:t>
      </w:r>
      <w:r w:rsidRPr="00F331AB">
        <w:rPr>
          <w:rFonts w:ascii="Book Antiqua" w:hAnsi="Book Antiqua" w:cs="Book Antiqua"/>
        </w:rPr>
        <w:t xml:space="preserve"> develop</w:t>
      </w:r>
      <w:r w:rsidR="00AE361D" w:rsidRPr="00F331AB">
        <w:rPr>
          <w:rFonts w:ascii="Book Antiqua" w:hAnsi="Book Antiqua" w:cs="Book Antiqua"/>
        </w:rPr>
        <w:t>s</w:t>
      </w:r>
      <w:r w:rsidRPr="00F331AB">
        <w:rPr>
          <w:rFonts w:ascii="Book Antiqua" w:hAnsi="Book Antiqua" w:cs="Book Antiqua"/>
        </w:rPr>
        <w:t xml:space="preserve"> during the day </w:t>
      </w:r>
      <w:r w:rsidR="00AE361D" w:rsidRPr="00F331AB">
        <w:rPr>
          <w:rFonts w:ascii="Book Antiqua" w:hAnsi="Book Antiqua" w:cs="Book Antiqua"/>
        </w:rPr>
        <w:t xml:space="preserve">which results in the need to </w:t>
      </w:r>
      <w:r w:rsidRPr="00F331AB">
        <w:rPr>
          <w:rFonts w:ascii="Book Antiqua" w:hAnsi="Book Antiqua" w:cs="Book Antiqua"/>
        </w:rPr>
        <w:t>clos</w:t>
      </w:r>
      <w:r w:rsidR="00AE361D" w:rsidRPr="00F331AB">
        <w:rPr>
          <w:rFonts w:ascii="Book Antiqua" w:hAnsi="Book Antiqua" w:cs="Book Antiqua"/>
        </w:rPr>
        <w:t>e</w:t>
      </w:r>
      <w:r w:rsidR="00C02DB9">
        <w:rPr>
          <w:rFonts w:ascii="Book Antiqua" w:hAnsi="Book Antiqua" w:cs="Book Antiqua"/>
        </w:rPr>
        <w:t>.</w:t>
      </w:r>
    </w:p>
    <w:p w:rsidR="00CE00F5" w:rsidRDefault="00CE00F5" w:rsidP="00CE00F5">
      <w:pPr>
        <w:pStyle w:val="p1"/>
        <w:rPr>
          <w:rFonts w:ascii="Book Antiqua" w:hAnsi="Book Antiqua" w:cs="Book Antiqua"/>
          <w:b/>
          <w:bCs/>
        </w:rPr>
      </w:pPr>
    </w:p>
    <w:p w:rsidR="00CE00F5" w:rsidRDefault="00CE00F5" w:rsidP="00CE00F5">
      <w:pPr>
        <w:pStyle w:val="p1"/>
        <w:rPr>
          <w:rFonts w:ascii="Book Antiqua" w:hAnsi="Book Antiqua" w:cs="Book Antiqua"/>
          <w:b/>
          <w:bCs/>
        </w:rPr>
      </w:pPr>
    </w:p>
    <w:p w:rsidR="00CE00F5" w:rsidRDefault="00CE00F5" w:rsidP="00CE00F5">
      <w:pPr>
        <w:pStyle w:val="p1"/>
        <w:rPr>
          <w:rFonts w:ascii="Book Antiqua" w:hAnsi="Book Antiqua" w:cs="Book Antiqua"/>
          <w:b/>
          <w:bCs/>
        </w:rPr>
      </w:pPr>
    </w:p>
    <w:p w:rsidR="00765A39" w:rsidRPr="00F53CC2" w:rsidRDefault="00CE00F5" w:rsidP="00CE00F5">
      <w:pPr>
        <w:pStyle w:val="p1"/>
        <w:rPr>
          <w:rFonts w:ascii="Book Antiqua" w:hAnsi="Book Antiqua" w:cs="Book Antiqua"/>
          <w:b/>
          <w:bCs/>
        </w:rPr>
      </w:pPr>
      <w:r>
        <w:rPr>
          <w:rFonts w:ascii="Book Antiqua" w:hAnsi="Book Antiqua" w:cs="Book Antiqua"/>
          <w:b/>
          <w:bCs/>
        </w:rPr>
        <w:br w:type="page"/>
      </w:r>
      <w:r w:rsidR="00765A39" w:rsidRPr="00F53CC2">
        <w:rPr>
          <w:rFonts w:ascii="Book Antiqua" w:hAnsi="Book Antiqua" w:cs="Book Antiqua"/>
          <w:b/>
          <w:bCs/>
        </w:rPr>
        <w:lastRenderedPageBreak/>
        <w:t>Hea</w:t>
      </w:r>
      <w:r w:rsidR="00BD05A6" w:rsidRPr="00F53CC2">
        <w:rPr>
          <w:rFonts w:ascii="Book Antiqua" w:hAnsi="Book Antiqua" w:cs="Book Antiqua"/>
          <w:b/>
          <w:bCs/>
        </w:rPr>
        <w:t>l</w:t>
      </w:r>
      <w:r w:rsidR="00765A39" w:rsidRPr="00F53CC2">
        <w:rPr>
          <w:rFonts w:ascii="Book Antiqua" w:hAnsi="Book Antiqua" w:cs="Book Antiqua"/>
          <w:b/>
          <w:bCs/>
        </w:rPr>
        <w:t>th Insurance</w:t>
      </w:r>
    </w:p>
    <w:p w:rsidR="009830FC" w:rsidRPr="00F53CC2" w:rsidRDefault="00765A39" w:rsidP="00C607B9">
      <w:pPr>
        <w:pStyle w:val="p1"/>
        <w:rPr>
          <w:rFonts w:ascii="Book Antiqua" w:hAnsi="Book Antiqua"/>
        </w:rPr>
      </w:pPr>
      <w:r w:rsidRPr="00F53CC2">
        <w:rPr>
          <w:rFonts w:ascii="Book Antiqua" w:hAnsi="Book Antiqua"/>
        </w:rPr>
        <w:t>While your child is enrolled he/she will be receiving supervised medical</w:t>
      </w:r>
      <w:r w:rsidR="00BD05A6" w:rsidRPr="00F53CC2">
        <w:rPr>
          <w:rFonts w:ascii="Book Antiqua" w:hAnsi="Book Antiqua"/>
        </w:rPr>
        <w:t xml:space="preserve"> </w:t>
      </w:r>
      <w:r w:rsidRPr="00F53CC2">
        <w:rPr>
          <w:rFonts w:ascii="Book Antiqua" w:hAnsi="Book Antiqua"/>
        </w:rPr>
        <w:t xml:space="preserve">care from licensed nurses and therapists. We will be billing your insurance company for medical care that is rendered. </w:t>
      </w:r>
      <w:r w:rsidR="00BD05A6" w:rsidRPr="00F53CC2">
        <w:rPr>
          <w:rFonts w:ascii="Book Antiqua" w:hAnsi="Book Antiqua"/>
        </w:rPr>
        <w:t xml:space="preserve">The </w:t>
      </w:r>
      <w:r w:rsidRPr="00F53CC2">
        <w:rPr>
          <w:rFonts w:ascii="Book Antiqua" w:hAnsi="Book Antiqua"/>
        </w:rPr>
        <w:t xml:space="preserve">Clinical </w:t>
      </w:r>
      <w:r w:rsidR="00BD05A6" w:rsidRPr="00F53CC2">
        <w:rPr>
          <w:rFonts w:ascii="Book Antiqua" w:hAnsi="Book Antiqua"/>
        </w:rPr>
        <w:t xml:space="preserve">Director </w:t>
      </w:r>
      <w:r w:rsidRPr="00F53CC2">
        <w:rPr>
          <w:rFonts w:ascii="Book Antiqua" w:hAnsi="Book Antiqua"/>
        </w:rPr>
        <w:t>will collect the necessary information from you and your physicians’ office.</w:t>
      </w:r>
    </w:p>
    <w:p w:rsidR="00C607B9" w:rsidRPr="00F53CC2" w:rsidRDefault="00765A39" w:rsidP="00C607B9">
      <w:pPr>
        <w:pStyle w:val="p1"/>
        <w:rPr>
          <w:rFonts w:ascii="Book Antiqua" w:hAnsi="Book Antiqua"/>
          <w:bCs/>
          <w:i/>
          <w:iCs/>
          <w:color w:val="FF0000"/>
          <w:u w:val="single"/>
        </w:rPr>
      </w:pPr>
      <w:r w:rsidRPr="00F53CC2">
        <w:rPr>
          <w:rFonts w:ascii="Book Antiqua" w:hAnsi="Book Antiqua"/>
        </w:rPr>
        <w:t xml:space="preserve"> </w:t>
      </w:r>
      <w:r w:rsidRPr="00F53CC2">
        <w:rPr>
          <w:rFonts w:ascii="Book Antiqua" w:hAnsi="Book Antiqua"/>
          <w:bCs/>
          <w:i/>
          <w:iCs/>
          <w:color w:val="FF0000"/>
          <w:u w:val="single"/>
        </w:rPr>
        <w:t xml:space="preserve">If your Insurance provider’ </w:t>
      </w:r>
      <w:r w:rsidR="00695939" w:rsidRPr="00F53CC2">
        <w:rPr>
          <w:rFonts w:ascii="Book Antiqua" w:hAnsi="Book Antiqua"/>
          <w:bCs/>
          <w:i/>
          <w:iCs/>
          <w:color w:val="FF0000"/>
          <w:u w:val="single"/>
        </w:rPr>
        <w:t>changes, you</w:t>
      </w:r>
      <w:r w:rsidRPr="00F53CC2">
        <w:rPr>
          <w:rFonts w:ascii="Book Antiqua" w:hAnsi="Book Antiqua"/>
          <w:bCs/>
          <w:i/>
          <w:iCs/>
          <w:color w:val="FF0000"/>
          <w:u w:val="single"/>
        </w:rPr>
        <w:t xml:space="preserve"> need to </w:t>
      </w:r>
      <w:r w:rsidRPr="00F53CC2">
        <w:rPr>
          <w:rFonts w:ascii="Book Antiqua" w:hAnsi="Book Antiqua"/>
          <w:i/>
          <w:iCs/>
          <w:color w:val="FF0000"/>
          <w:u w:val="single"/>
        </w:rPr>
        <w:t xml:space="preserve">inform </w:t>
      </w:r>
      <w:r w:rsidRPr="00F53CC2">
        <w:rPr>
          <w:rFonts w:ascii="Book Antiqua" w:hAnsi="Book Antiqua"/>
          <w:bCs/>
          <w:i/>
          <w:iCs/>
          <w:color w:val="FF0000"/>
          <w:u w:val="single"/>
        </w:rPr>
        <w:t xml:space="preserve">our Clinical </w:t>
      </w:r>
      <w:r w:rsidR="00BD05A6" w:rsidRPr="00F53CC2">
        <w:rPr>
          <w:rFonts w:ascii="Book Antiqua" w:hAnsi="Book Antiqua"/>
          <w:bCs/>
          <w:i/>
          <w:iCs/>
          <w:color w:val="FF0000"/>
          <w:u w:val="single"/>
        </w:rPr>
        <w:t>Director immediately</w:t>
      </w:r>
      <w:r w:rsidR="00C607B9" w:rsidRPr="00F53CC2">
        <w:rPr>
          <w:rFonts w:ascii="Book Antiqua" w:hAnsi="Book Antiqua"/>
          <w:bCs/>
          <w:i/>
          <w:iCs/>
          <w:color w:val="FF0000"/>
          <w:u w:val="single"/>
        </w:rPr>
        <w:t>.</w:t>
      </w:r>
    </w:p>
    <w:p w:rsidR="00C607B9" w:rsidRPr="00F53CC2" w:rsidRDefault="00C607B9" w:rsidP="00C607B9">
      <w:pPr>
        <w:pStyle w:val="p1"/>
        <w:rPr>
          <w:rFonts w:ascii="Book Antiqua" w:hAnsi="Book Antiqua"/>
          <w:b/>
          <w:bCs/>
          <w:i/>
          <w:iCs/>
          <w:u w:val="single"/>
        </w:rPr>
      </w:pPr>
    </w:p>
    <w:p w:rsidR="003D7F9A" w:rsidRPr="00F53CC2" w:rsidRDefault="003D7F9A" w:rsidP="00C607B9">
      <w:pPr>
        <w:pStyle w:val="p1"/>
        <w:rPr>
          <w:rFonts w:ascii="Book Antiqua" w:hAnsi="Book Antiqua" w:cs="Book Antiqua"/>
          <w:b/>
          <w:bCs/>
        </w:rPr>
      </w:pPr>
      <w:r w:rsidRPr="00F53CC2">
        <w:rPr>
          <w:rFonts w:ascii="Book Antiqua" w:hAnsi="Book Antiqua"/>
          <w:b/>
          <w:bCs/>
        </w:rPr>
        <w:t xml:space="preserve">What </w:t>
      </w:r>
      <w:r w:rsidR="00901ADF" w:rsidRPr="00F53CC2">
        <w:rPr>
          <w:rFonts w:ascii="Book Antiqua" w:hAnsi="Book Antiqua"/>
          <w:b/>
          <w:bCs/>
        </w:rPr>
        <w:t xml:space="preserve">Should You Bring for </w:t>
      </w:r>
      <w:r w:rsidR="003049F5" w:rsidRPr="00F53CC2">
        <w:rPr>
          <w:rFonts w:ascii="Book Antiqua" w:hAnsi="Book Antiqua"/>
          <w:b/>
          <w:bCs/>
        </w:rPr>
        <w:t>y</w:t>
      </w:r>
      <w:r w:rsidR="00901ADF" w:rsidRPr="00F53CC2">
        <w:rPr>
          <w:rFonts w:ascii="Book Antiqua" w:hAnsi="Book Antiqua"/>
          <w:b/>
          <w:bCs/>
        </w:rPr>
        <w:t>our Child’s Day?</w:t>
      </w:r>
    </w:p>
    <w:p w:rsidR="004A6955" w:rsidRPr="00F331AB" w:rsidRDefault="004A6955" w:rsidP="0080783B">
      <w:pPr>
        <w:pStyle w:val="p4"/>
        <w:tabs>
          <w:tab w:val="clear" w:pos="192"/>
          <w:tab w:val="left" w:pos="204"/>
        </w:tabs>
        <w:ind w:left="0"/>
        <w:outlineLvl w:val="0"/>
        <w:rPr>
          <w:rFonts w:ascii="Book Antiqua" w:hAnsi="Book Antiqua" w:cs="Book Antiqua"/>
          <w:b/>
          <w:bCs/>
        </w:rPr>
      </w:pPr>
    </w:p>
    <w:p w:rsidR="003D7F9A" w:rsidRPr="00F331AB" w:rsidRDefault="003D7F9A" w:rsidP="003D7F9A">
      <w:pPr>
        <w:pStyle w:val="p5"/>
        <w:tabs>
          <w:tab w:val="left" w:pos="368"/>
        </w:tabs>
        <w:ind w:left="368"/>
        <w:rPr>
          <w:rFonts w:ascii="Book Antiqua" w:hAnsi="Book Antiqua" w:cs="Book Antiqua"/>
        </w:rPr>
      </w:pPr>
      <w:r w:rsidRPr="00F331AB">
        <w:rPr>
          <w:rFonts w:ascii="Book Antiqua" w:hAnsi="Book Antiqua" w:cs="Book Antiqua"/>
        </w:rPr>
        <w:t>•</w:t>
      </w:r>
      <w:r w:rsidRPr="00F331AB">
        <w:rPr>
          <w:rFonts w:ascii="Book Antiqua" w:hAnsi="Book Antiqua" w:cs="Book Antiqua"/>
        </w:rPr>
        <w:tab/>
      </w:r>
      <w:r w:rsidR="00551DA6" w:rsidRPr="00F331AB">
        <w:rPr>
          <w:rFonts w:ascii="Book Antiqua" w:hAnsi="Book Antiqua" w:cs="Book Antiqua"/>
        </w:rPr>
        <w:t>Prescribed m</w:t>
      </w:r>
      <w:r w:rsidRPr="00F331AB">
        <w:rPr>
          <w:rFonts w:ascii="Book Antiqua" w:hAnsi="Book Antiqua" w:cs="Book Antiqua"/>
        </w:rPr>
        <w:t>edications in their original containers with their original labels</w:t>
      </w:r>
    </w:p>
    <w:p w:rsidR="003D7F9A" w:rsidRPr="00F331AB" w:rsidRDefault="003D7F9A" w:rsidP="00551DA6">
      <w:pPr>
        <w:pStyle w:val="p5"/>
        <w:tabs>
          <w:tab w:val="left" w:pos="368"/>
        </w:tabs>
        <w:ind w:left="1283" w:hanging="915"/>
        <w:rPr>
          <w:rFonts w:ascii="Book Antiqua" w:hAnsi="Book Antiqua" w:cs="Book Antiqua"/>
        </w:rPr>
      </w:pPr>
      <w:r w:rsidRPr="00F331AB">
        <w:rPr>
          <w:rFonts w:ascii="Book Antiqua" w:hAnsi="Book Antiqua" w:cs="Book Antiqua"/>
        </w:rPr>
        <w:t>•</w:t>
      </w:r>
      <w:r w:rsidRPr="00F331AB">
        <w:rPr>
          <w:rFonts w:ascii="Book Antiqua" w:hAnsi="Book Antiqua" w:cs="Book Antiqua"/>
        </w:rPr>
        <w:tab/>
      </w:r>
      <w:r w:rsidR="00551DA6" w:rsidRPr="00F331AB">
        <w:rPr>
          <w:rFonts w:ascii="Book Antiqua" w:hAnsi="Book Antiqua" w:cs="Book Antiqua"/>
        </w:rPr>
        <w:t xml:space="preserve">Prescribed </w:t>
      </w:r>
      <w:r w:rsidRPr="00F331AB">
        <w:rPr>
          <w:rFonts w:ascii="Book Antiqua" w:hAnsi="Book Antiqua" w:cs="Book Antiqua"/>
        </w:rPr>
        <w:t>Tylenol or Motrin or another fever reducer/pain reliever of your choice</w:t>
      </w:r>
    </w:p>
    <w:p w:rsidR="003D7F9A" w:rsidRPr="00F331AB" w:rsidRDefault="003D7F9A" w:rsidP="003D7F9A">
      <w:pPr>
        <w:pStyle w:val="p5"/>
        <w:tabs>
          <w:tab w:val="left" w:pos="368"/>
        </w:tabs>
        <w:ind w:left="368"/>
        <w:rPr>
          <w:rFonts w:ascii="Book Antiqua" w:hAnsi="Book Antiqua" w:cs="Book Antiqua"/>
        </w:rPr>
      </w:pPr>
      <w:r w:rsidRPr="00F331AB">
        <w:rPr>
          <w:rFonts w:ascii="Book Antiqua" w:hAnsi="Book Antiqua" w:cs="Book Antiqua"/>
        </w:rPr>
        <w:t>•</w:t>
      </w:r>
      <w:r w:rsidRPr="00F331AB">
        <w:rPr>
          <w:rFonts w:ascii="Book Antiqua" w:hAnsi="Book Antiqua" w:cs="Book Antiqua"/>
        </w:rPr>
        <w:tab/>
        <w:t>Special medical equipment and appliances your child may need</w:t>
      </w:r>
    </w:p>
    <w:p w:rsidR="003D7F9A" w:rsidRPr="00F331AB" w:rsidRDefault="003D7F9A" w:rsidP="00551DA6">
      <w:pPr>
        <w:pStyle w:val="p5"/>
        <w:tabs>
          <w:tab w:val="left" w:pos="368"/>
        </w:tabs>
        <w:ind w:left="1283" w:hanging="915"/>
        <w:rPr>
          <w:rFonts w:ascii="Book Antiqua" w:hAnsi="Book Antiqua" w:cs="Book Antiqua"/>
        </w:rPr>
      </w:pPr>
      <w:r w:rsidRPr="00F331AB">
        <w:rPr>
          <w:rFonts w:ascii="Book Antiqua" w:hAnsi="Book Antiqua" w:cs="Book Antiqua"/>
        </w:rPr>
        <w:t>•</w:t>
      </w:r>
      <w:r w:rsidRPr="00F331AB">
        <w:rPr>
          <w:rFonts w:ascii="Book Antiqua" w:hAnsi="Book Antiqua" w:cs="Book Antiqua"/>
        </w:rPr>
        <w:tab/>
        <w:t xml:space="preserve">Adaptive equipment that your child currently uses that will help </w:t>
      </w:r>
      <w:r w:rsidR="00901ADF">
        <w:rPr>
          <w:rFonts w:ascii="Book Antiqua" w:hAnsi="Book Antiqua" w:cs="Book Antiqua"/>
        </w:rPr>
        <w:t>him/</w:t>
      </w:r>
      <w:r w:rsidRPr="00F331AB">
        <w:rPr>
          <w:rFonts w:ascii="Book Antiqua" w:hAnsi="Book Antiqua" w:cs="Book Antiqua"/>
        </w:rPr>
        <w:t>her participate in therapies and activities</w:t>
      </w:r>
    </w:p>
    <w:p w:rsidR="003D7F9A" w:rsidRPr="00F331AB" w:rsidRDefault="003D7F9A" w:rsidP="00901ADF">
      <w:pPr>
        <w:pStyle w:val="p5"/>
        <w:tabs>
          <w:tab w:val="left" w:pos="368"/>
        </w:tabs>
        <w:ind w:left="368"/>
        <w:rPr>
          <w:rFonts w:ascii="Book Antiqua" w:hAnsi="Book Antiqua" w:cs="Book Antiqua"/>
        </w:rPr>
      </w:pPr>
      <w:r w:rsidRPr="00F331AB">
        <w:rPr>
          <w:rFonts w:ascii="Book Antiqua" w:hAnsi="Book Antiqua" w:cs="Book Antiqua"/>
        </w:rPr>
        <w:t>•</w:t>
      </w:r>
      <w:r w:rsidRPr="00F331AB">
        <w:rPr>
          <w:rFonts w:ascii="Book Antiqua" w:hAnsi="Book Antiqua" w:cs="Book Antiqua"/>
        </w:rPr>
        <w:tab/>
        <w:t>Special supplies for treatments or feedings</w:t>
      </w:r>
      <w:r w:rsidR="00901ADF">
        <w:rPr>
          <w:rFonts w:ascii="Book Antiqua" w:hAnsi="Book Antiqua" w:cs="Book Antiqua"/>
        </w:rPr>
        <w:t xml:space="preserve"> </w:t>
      </w:r>
    </w:p>
    <w:p w:rsidR="003D7F9A" w:rsidRPr="00F331AB" w:rsidRDefault="003D7F9A" w:rsidP="00551DA6">
      <w:pPr>
        <w:pStyle w:val="p5"/>
        <w:tabs>
          <w:tab w:val="left" w:pos="368"/>
        </w:tabs>
        <w:ind w:left="1283" w:hanging="915"/>
        <w:rPr>
          <w:rFonts w:ascii="Book Antiqua" w:hAnsi="Book Antiqua" w:cs="Book Antiqua"/>
        </w:rPr>
      </w:pPr>
      <w:r w:rsidRPr="00F331AB">
        <w:rPr>
          <w:rFonts w:ascii="Book Antiqua" w:hAnsi="Book Antiqua" w:cs="Book Antiqua"/>
        </w:rPr>
        <w:t>•</w:t>
      </w:r>
      <w:r w:rsidRPr="00F331AB">
        <w:rPr>
          <w:rFonts w:ascii="Book Antiqua" w:hAnsi="Book Antiqua" w:cs="Book Antiqua"/>
        </w:rPr>
        <w:tab/>
        <w:t>Two complete changes of clothes appropriate for the weather including socks and underwear (please remember to replace any clothes we send home for washing)</w:t>
      </w:r>
    </w:p>
    <w:p w:rsidR="003D7F9A" w:rsidRPr="00F331AB" w:rsidRDefault="003D7F9A" w:rsidP="003D7F9A">
      <w:pPr>
        <w:pStyle w:val="p5"/>
        <w:tabs>
          <w:tab w:val="left" w:pos="368"/>
        </w:tabs>
        <w:ind w:left="368"/>
        <w:rPr>
          <w:rFonts w:ascii="Book Antiqua" w:hAnsi="Book Antiqua" w:cs="Book Antiqua"/>
        </w:rPr>
      </w:pPr>
      <w:r w:rsidRPr="00F331AB">
        <w:rPr>
          <w:rFonts w:ascii="Book Antiqua" w:hAnsi="Book Antiqua" w:cs="Book Antiqua"/>
        </w:rPr>
        <w:t>•</w:t>
      </w:r>
      <w:r w:rsidRPr="00F331AB">
        <w:rPr>
          <w:rFonts w:ascii="Book Antiqua" w:hAnsi="Book Antiqua" w:cs="Book Antiqua"/>
        </w:rPr>
        <w:tab/>
      </w:r>
      <w:r w:rsidR="00551DA6" w:rsidRPr="00F331AB">
        <w:rPr>
          <w:rFonts w:ascii="Book Antiqua" w:hAnsi="Book Antiqua" w:cs="Book Antiqua"/>
        </w:rPr>
        <w:t>D</w:t>
      </w:r>
      <w:r w:rsidRPr="00F331AB">
        <w:rPr>
          <w:rFonts w:ascii="Book Antiqua" w:hAnsi="Book Antiqua" w:cs="Book Antiqua"/>
        </w:rPr>
        <w:t>isposable diapers and/or training pants</w:t>
      </w:r>
    </w:p>
    <w:p w:rsidR="003D7F9A" w:rsidRPr="00F331AB" w:rsidRDefault="003D7F9A" w:rsidP="003D7F9A">
      <w:pPr>
        <w:pStyle w:val="p5"/>
        <w:tabs>
          <w:tab w:val="left" w:pos="368"/>
        </w:tabs>
        <w:ind w:left="368"/>
        <w:rPr>
          <w:rFonts w:ascii="Book Antiqua" w:hAnsi="Book Antiqua" w:cs="Book Antiqua"/>
        </w:rPr>
      </w:pPr>
      <w:r w:rsidRPr="00F331AB">
        <w:rPr>
          <w:rFonts w:ascii="Book Antiqua" w:hAnsi="Book Antiqua" w:cs="Book Antiqua"/>
        </w:rPr>
        <w:t>•</w:t>
      </w:r>
      <w:r w:rsidRPr="00F331AB">
        <w:rPr>
          <w:rFonts w:ascii="Book Antiqua" w:hAnsi="Book Antiqua" w:cs="Book Antiqua"/>
        </w:rPr>
        <w:tab/>
      </w:r>
      <w:r w:rsidR="00551DA6" w:rsidRPr="00F331AB">
        <w:rPr>
          <w:rFonts w:ascii="Book Antiqua" w:hAnsi="Book Antiqua" w:cs="Book Antiqua"/>
        </w:rPr>
        <w:t>B</w:t>
      </w:r>
      <w:r w:rsidRPr="00F331AB">
        <w:rPr>
          <w:rFonts w:ascii="Book Antiqua" w:hAnsi="Book Antiqua" w:cs="Book Antiqua"/>
        </w:rPr>
        <w:t>ottles</w:t>
      </w:r>
      <w:r w:rsidR="00901ADF">
        <w:rPr>
          <w:rFonts w:ascii="Book Antiqua" w:hAnsi="Book Antiqua" w:cs="Book Antiqua"/>
        </w:rPr>
        <w:t xml:space="preserve"> (marked with your child’s name)</w:t>
      </w:r>
    </w:p>
    <w:p w:rsidR="003D7F9A" w:rsidRPr="00F331AB" w:rsidRDefault="003D7F9A" w:rsidP="003D7F9A">
      <w:pPr>
        <w:pStyle w:val="p5"/>
        <w:tabs>
          <w:tab w:val="left" w:pos="368"/>
        </w:tabs>
        <w:ind w:left="368"/>
        <w:rPr>
          <w:rFonts w:ascii="Book Antiqua" w:hAnsi="Book Antiqua" w:cs="Book Antiqua"/>
        </w:rPr>
      </w:pPr>
      <w:r w:rsidRPr="00F331AB">
        <w:rPr>
          <w:rFonts w:ascii="Book Antiqua" w:hAnsi="Book Antiqua" w:cs="Book Antiqua"/>
        </w:rPr>
        <w:t>•</w:t>
      </w:r>
      <w:r w:rsidRPr="00F331AB">
        <w:rPr>
          <w:rFonts w:ascii="Book Antiqua" w:hAnsi="Book Antiqua" w:cs="Book Antiqua"/>
        </w:rPr>
        <w:tab/>
        <w:t>Wipes</w:t>
      </w:r>
      <w:r w:rsidR="00901ADF">
        <w:rPr>
          <w:rFonts w:ascii="Book Antiqua" w:hAnsi="Book Antiqua" w:cs="Book Antiqua"/>
        </w:rPr>
        <w:t xml:space="preserve"> (marked with your child’s name)</w:t>
      </w:r>
    </w:p>
    <w:p w:rsidR="003D7F9A" w:rsidRPr="00F331AB" w:rsidRDefault="003D7F9A" w:rsidP="003D7F9A">
      <w:pPr>
        <w:pStyle w:val="p5"/>
        <w:tabs>
          <w:tab w:val="left" w:pos="368"/>
        </w:tabs>
        <w:ind w:left="368"/>
        <w:rPr>
          <w:rFonts w:ascii="Book Antiqua" w:hAnsi="Book Antiqua" w:cs="Book Antiqua"/>
        </w:rPr>
      </w:pPr>
      <w:r w:rsidRPr="00F331AB">
        <w:rPr>
          <w:rFonts w:ascii="Book Antiqua" w:hAnsi="Book Antiqua" w:cs="Book Antiqua"/>
        </w:rPr>
        <w:t>•</w:t>
      </w:r>
      <w:r w:rsidRPr="00F331AB">
        <w:rPr>
          <w:rFonts w:ascii="Book Antiqua" w:hAnsi="Book Antiqua" w:cs="Book Antiqua"/>
        </w:rPr>
        <w:tab/>
        <w:t>An old tee-shirt or smock for messy activities</w:t>
      </w:r>
    </w:p>
    <w:p w:rsidR="003D7F9A" w:rsidRPr="00F331AB" w:rsidRDefault="003D7F9A" w:rsidP="003D7F9A">
      <w:pPr>
        <w:pStyle w:val="p5"/>
        <w:tabs>
          <w:tab w:val="left" w:pos="368"/>
        </w:tabs>
        <w:ind w:left="368"/>
        <w:rPr>
          <w:rFonts w:ascii="Book Antiqua" w:hAnsi="Book Antiqua" w:cs="Book Antiqua"/>
        </w:rPr>
      </w:pPr>
      <w:r w:rsidRPr="00F331AB">
        <w:rPr>
          <w:rFonts w:ascii="Book Antiqua" w:hAnsi="Book Antiqua" w:cs="Book Antiqua"/>
        </w:rPr>
        <w:t>•</w:t>
      </w:r>
      <w:r w:rsidRPr="00F331AB">
        <w:rPr>
          <w:rFonts w:ascii="Book Antiqua" w:hAnsi="Book Antiqua" w:cs="Book Antiqua"/>
        </w:rPr>
        <w:tab/>
      </w:r>
      <w:r w:rsidR="00551DA6" w:rsidRPr="00F331AB">
        <w:rPr>
          <w:rFonts w:ascii="Book Antiqua" w:hAnsi="Book Antiqua" w:cs="Book Antiqua"/>
        </w:rPr>
        <w:t>R</w:t>
      </w:r>
      <w:r w:rsidRPr="00F331AB">
        <w:rPr>
          <w:rFonts w:ascii="Book Antiqua" w:hAnsi="Book Antiqua" w:cs="Book Antiqua"/>
        </w:rPr>
        <w:t>eady-to-eat formulas or special foods your child needs</w:t>
      </w:r>
    </w:p>
    <w:p w:rsidR="003D7F9A" w:rsidRPr="00F331AB" w:rsidRDefault="003D7F9A" w:rsidP="003D7F9A">
      <w:pPr>
        <w:pStyle w:val="p5"/>
        <w:tabs>
          <w:tab w:val="left" w:pos="368"/>
        </w:tabs>
        <w:ind w:left="368"/>
        <w:rPr>
          <w:rFonts w:ascii="Book Antiqua" w:hAnsi="Book Antiqua" w:cs="Book Antiqua"/>
        </w:rPr>
      </w:pPr>
      <w:r w:rsidRPr="00F331AB">
        <w:rPr>
          <w:rFonts w:ascii="Book Antiqua" w:hAnsi="Book Antiqua" w:cs="Book Antiqua"/>
        </w:rPr>
        <w:t>•</w:t>
      </w:r>
      <w:r w:rsidRPr="00F331AB">
        <w:rPr>
          <w:rFonts w:ascii="Book Antiqua" w:hAnsi="Book Antiqua" w:cs="Book Antiqua"/>
        </w:rPr>
        <w:tab/>
        <w:t>Special ointments or powders</w:t>
      </w:r>
    </w:p>
    <w:p w:rsidR="003D7F9A" w:rsidRPr="00F331AB" w:rsidRDefault="003D7F9A" w:rsidP="00551DA6">
      <w:pPr>
        <w:pStyle w:val="p5"/>
        <w:tabs>
          <w:tab w:val="left" w:pos="368"/>
        </w:tabs>
        <w:ind w:left="1283" w:hanging="915"/>
        <w:rPr>
          <w:rFonts w:ascii="Book Antiqua" w:hAnsi="Book Antiqua" w:cs="Book Antiqua"/>
        </w:rPr>
      </w:pPr>
      <w:r w:rsidRPr="00F331AB">
        <w:rPr>
          <w:rFonts w:ascii="Book Antiqua" w:hAnsi="Book Antiqua" w:cs="Book Antiqua"/>
        </w:rPr>
        <w:t>•</w:t>
      </w:r>
      <w:r w:rsidRPr="00F331AB">
        <w:rPr>
          <w:rFonts w:ascii="Book Antiqua" w:hAnsi="Book Antiqua" w:cs="Book Antiqua"/>
        </w:rPr>
        <w:tab/>
        <w:t xml:space="preserve">A security object such </w:t>
      </w:r>
      <w:r w:rsidRPr="00F331AB">
        <w:rPr>
          <w:rFonts w:ascii="Book Antiqua" w:hAnsi="Book Antiqua" w:cs="Book Antiqua"/>
          <w:b/>
          <w:bCs/>
          <w:i/>
          <w:iCs/>
        </w:rPr>
        <w:t xml:space="preserve">as </w:t>
      </w:r>
      <w:r w:rsidRPr="00F331AB">
        <w:rPr>
          <w:rFonts w:ascii="Book Antiqua" w:hAnsi="Book Antiqua" w:cs="Book Antiqua"/>
        </w:rPr>
        <w:t>a teddy bear or pacifier that will help your child be more comfortable</w:t>
      </w:r>
    </w:p>
    <w:p w:rsidR="003D7F9A" w:rsidRDefault="003D7F9A" w:rsidP="003D7F9A">
      <w:pPr>
        <w:tabs>
          <w:tab w:val="left" w:pos="368"/>
        </w:tabs>
        <w:rPr>
          <w:rFonts w:ascii="Book Antiqua" w:hAnsi="Book Antiqua" w:cs="Book Antiqua"/>
        </w:rPr>
      </w:pPr>
    </w:p>
    <w:p w:rsidR="003D7F9A" w:rsidRPr="00F331AB" w:rsidRDefault="00551DA6" w:rsidP="003D7F9A">
      <w:pPr>
        <w:pStyle w:val="p6"/>
        <w:tabs>
          <w:tab w:val="left" w:pos="204"/>
        </w:tabs>
        <w:rPr>
          <w:rFonts w:ascii="Book Antiqua" w:hAnsi="Book Antiqua" w:cs="Book Antiqua"/>
        </w:rPr>
      </w:pPr>
      <w:r w:rsidRPr="00F331AB">
        <w:rPr>
          <w:rFonts w:ascii="Book Antiqua" w:hAnsi="Book Antiqua" w:cs="Book Antiqua"/>
          <w:b/>
          <w:bCs/>
        </w:rPr>
        <w:t>“Your Child’s Place”</w:t>
      </w:r>
      <w:r w:rsidRPr="00F331AB">
        <w:rPr>
          <w:rFonts w:ascii="Book Antiqua" w:hAnsi="Book Antiqua" w:cs="Book Antiqua"/>
        </w:rPr>
        <w:t xml:space="preserve"> is</w:t>
      </w:r>
      <w:r w:rsidR="003D7F9A" w:rsidRPr="00F331AB">
        <w:rPr>
          <w:rFonts w:ascii="Book Antiqua" w:hAnsi="Book Antiqua" w:cs="Book Antiqua"/>
        </w:rPr>
        <w:t xml:space="preserve"> not responsible for articles or any personal property that are lost or damaged. </w:t>
      </w:r>
      <w:r w:rsidR="003D7F9A" w:rsidRPr="00901ADF">
        <w:rPr>
          <w:rFonts w:ascii="Book Antiqua" w:hAnsi="Book Antiqua" w:cs="Book Antiqua"/>
          <w:b/>
          <w:bCs/>
          <w:i/>
          <w:iCs/>
        </w:rPr>
        <w:t>Please label all belongings</w:t>
      </w:r>
      <w:r w:rsidR="003D7F9A" w:rsidRPr="00F331AB">
        <w:rPr>
          <w:rFonts w:ascii="Book Antiqua" w:hAnsi="Book Antiqua" w:cs="Book Antiqua"/>
        </w:rPr>
        <w:t>.</w:t>
      </w:r>
    </w:p>
    <w:p w:rsidR="00551DA6" w:rsidRPr="00F331AB" w:rsidRDefault="00551DA6" w:rsidP="00551DA6">
      <w:pPr>
        <w:pStyle w:val="p4"/>
        <w:tabs>
          <w:tab w:val="clear" w:pos="192"/>
          <w:tab w:val="left" w:pos="204"/>
        </w:tabs>
        <w:ind w:left="0"/>
        <w:rPr>
          <w:rFonts w:ascii="Book Antiqua" w:hAnsi="Book Antiqua" w:cs="Book Antiqua"/>
        </w:rPr>
      </w:pPr>
    </w:p>
    <w:p w:rsidR="003D7F9A" w:rsidRPr="00F331AB" w:rsidRDefault="003D7F9A" w:rsidP="0080783B">
      <w:pPr>
        <w:pStyle w:val="p4"/>
        <w:tabs>
          <w:tab w:val="clear" w:pos="192"/>
          <w:tab w:val="left" w:pos="204"/>
        </w:tabs>
        <w:ind w:left="0"/>
        <w:outlineLvl w:val="0"/>
        <w:rPr>
          <w:rFonts w:ascii="Book Antiqua" w:hAnsi="Book Antiqua" w:cs="Book Antiqua"/>
          <w:b/>
          <w:bCs/>
        </w:rPr>
      </w:pPr>
      <w:r w:rsidRPr="00F331AB">
        <w:rPr>
          <w:rFonts w:ascii="Book Antiqua" w:hAnsi="Book Antiqua" w:cs="Book Antiqua"/>
          <w:b/>
          <w:bCs/>
        </w:rPr>
        <w:t>Meals and Snacks</w:t>
      </w:r>
    </w:p>
    <w:p w:rsidR="003D7F9A" w:rsidRPr="00F331AB" w:rsidRDefault="00551DA6" w:rsidP="003D7F9A">
      <w:pPr>
        <w:pStyle w:val="p6"/>
        <w:tabs>
          <w:tab w:val="left" w:pos="204"/>
        </w:tabs>
        <w:rPr>
          <w:rFonts w:ascii="Book Antiqua" w:hAnsi="Book Antiqua" w:cs="Book Antiqua"/>
          <w:b/>
          <w:bCs/>
        </w:rPr>
      </w:pPr>
      <w:r w:rsidRPr="00F331AB">
        <w:rPr>
          <w:rFonts w:ascii="Book Antiqua" w:hAnsi="Book Antiqua" w:cs="Book Antiqua"/>
        </w:rPr>
        <w:t xml:space="preserve">“Your Child’s </w:t>
      </w:r>
      <w:r w:rsidR="00003695" w:rsidRPr="00F331AB">
        <w:rPr>
          <w:rFonts w:ascii="Book Antiqua" w:hAnsi="Book Antiqua" w:cs="Book Antiqua"/>
        </w:rPr>
        <w:t>Place” provides</w:t>
      </w:r>
      <w:r w:rsidR="003D7F9A" w:rsidRPr="00F331AB">
        <w:rPr>
          <w:rFonts w:ascii="Book Antiqua" w:hAnsi="Book Antiqua" w:cs="Book Antiqua"/>
        </w:rPr>
        <w:t xml:space="preserve"> balanced breakfasts, lunches and snacks for your child unless your child requires formula or special food. </w:t>
      </w:r>
      <w:r w:rsidR="00965FA9" w:rsidRPr="00F331AB">
        <w:rPr>
          <w:rFonts w:ascii="Book Antiqua" w:hAnsi="Book Antiqua" w:cs="Book Antiqua"/>
        </w:rPr>
        <w:t xml:space="preserve">Parents are required to bring such food products or formula in for their child’s meals. All foods or formulas should be supplied in a labeled container or bottle. Nothing will be administered without proper labeling. </w:t>
      </w:r>
      <w:r w:rsidR="003D7F9A" w:rsidRPr="00F331AB">
        <w:rPr>
          <w:rFonts w:ascii="Book Antiqua" w:hAnsi="Book Antiqua" w:cs="Book Antiqua"/>
        </w:rPr>
        <w:t xml:space="preserve">If your child is eating solid food and can eat a solid meal we have attached a copy of our </w:t>
      </w:r>
      <w:r w:rsidR="003D7F9A" w:rsidRPr="00F331AB">
        <w:rPr>
          <w:rFonts w:ascii="Book Antiqua" w:hAnsi="Book Antiqua" w:cs="Book Antiqua"/>
          <w:b/>
          <w:bCs/>
        </w:rPr>
        <w:t>Weekly Menu.</w:t>
      </w:r>
    </w:p>
    <w:p w:rsidR="003D7F9A" w:rsidRDefault="003D7F9A" w:rsidP="003D7F9A">
      <w:pPr>
        <w:tabs>
          <w:tab w:val="left" w:pos="204"/>
        </w:tabs>
        <w:rPr>
          <w:rFonts w:ascii="Book Antiqua" w:hAnsi="Book Antiqua" w:cs="Book Antiqua"/>
          <w:b/>
          <w:bCs/>
        </w:rPr>
      </w:pPr>
    </w:p>
    <w:p w:rsidR="004A6955" w:rsidRPr="00F331AB" w:rsidRDefault="004A6955" w:rsidP="003D7F9A">
      <w:pPr>
        <w:tabs>
          <w:tab w:val="left" w:pos="204"/>
        </w:tabs>
        <w:rPr>
          <w:rFonts w:ascii="Book Antiqua" w:hAnsi="Book Antiqua" w:cs="Book Antiqua"/>
          <w:b/>
          <w:bCs/>
        </w:rPr>
      </w:pPr>
      <w:r>
        <w:rPr>
          <w:rFonts w:ascii="Book Antiqua" w:hAnsi="Book Antiqua" w:cs="Book Antiqua"/>
          <w:b/>
          <w:bCs/>
        </w:rPr>
        <w:t>Celebrations</w:t>
      </w:r>
    </w:p>
    <w:p w:rsidR="00845BA4" w:rsidRPr="00F331AB" w:rsidRDefault="003D7F9A" w:rsidP="00965FA9">
      <w:pPr>
        <w:pStyle w:val="p1"/>
        <w:rPr>
          <w:rFonts w:ascii="Book Antiqua" w:hAnsi="Book Antiqua" w:cs="Book Antiqua"/>
        </w:rPr>
      </w:pPr>
      <w:r w:rsidRPr="00F331AB">
        <w:rPr>
          <w:rFonts w:ascii="Book Antiqua" w:hAnsi="Book Antiqua" w:cs="Book Antiqua"/>
        </w:rPr>
        <w:t xml:space="preserve">If you would like to celebrate your child’s birthday </w:t>
      </w:r>
      <w:r w:rsidR="00551DA6" w:rsidRPr="00F331AB">
        <w:rPr>
          <w:rFonts w:ascii="Book Antiqua" w:hAnsi="Book Antiqua" w:cs="Book Antiqua"/>
        </w:rPr>
        <w:t xml:space="preserve">at </w:t>
      </w:r>
      <w:r w:rsidR="00551DA6" w:rsidRPr="00F331AB">
        <w:rPr>
          <w:rFonts w:ascii="Book Antiqua" w:hAnsi="Book Antiqua" w:cs="Book Antiqua"/>
          <w:b/>
          <w:bCs/>
        </w:rPr>
        <w:t>“Your Child’s Place”</w:t>
      </w:r>
      <w:r w:rsidRPr="00F331AB">
        <w:rPr>
          <w:rFonts w:ascii="Book Antiqua" w:hAnsi="Book Antiqua" w:cs="Book Antiqua"/>
        </w:rPr>
        <w:t xml:space="preserve">, please include your child’s </w:t>
      </w:r>
      <w:r w:rsidR="00551DA6" w:rsidRPr="00F331AB">
        <w:rPr>
          <w:rFonts w:ascii="Book Antiqua" w:hAnsi="Book Antiqua" w:cs="Book Antiqua"/>
        </w:rPr>
        <w:t xml:space="preserve">Nurse </w:t>
      </w:r>
      <w:r w:rsidR="00003695" w:rsidRPr="00F331AB">
        <w:rPr>
          <w:rFonts w:ascii="Book Antiqua" w:hAnsi="Book Antiqua" w:cs="Book Antiqua"/>
        </w:rPr>
        <w:t xml:space="preserve">and </w:t>
      </w:r>
      <w:r w:rsidR="00CF6951" w:rsidRPr="00F331AB">
        <w:rPr>
          <w:rFonts w:ascii="Book Antiqua" w:hAnsi="Book Antiqua" w:cs="Book Antiqua"/>
        </w:rPr>
        <w:t xml:space="preserve">Learning Coordinator </w:t>
      </w:r>
      <w:r w:rsidRPr="00F331AB">
        <w:rPr>
          <w:rFonts w:ascii="Book Antiqua" w:hAnsi="Book Antiqua" w:cs="Book Antiqua"/>
        </w:rPr>
        <w:t>in the planning process. We want to make sure that all of the children can enjoy the party. Please bring enough cake or cupcakes for all of the children</w:t>
      </w:r>
      <w:r w:rsidR="00F53CC2">
        <w:rPr>
          <w:rFonts w:ascii="Book Antiqua" w:hAnsi="Book Antiqua" w:cs="Book Antiqua"/>
        </w:rPr>
        <w:t xml:space="preserve"> or items that can be enjoyed by all</w:t>
      </w:r>
      <w:r w:rsidRPr="00F331AB">
        <w:rPr>
          <w:rFonts w:ascii="Book Antiqua" w:hAnsi="Book Antiqua" w:cs="Book Antiqua"/>
        </w:rPr>
        <w:t>.</w:t>
      </w:r>
    </w:p>
    <w:p w:rsidR="002F5C70" w:rsidRPr="00F331AB" w:rsidRDefault="002F5C70" w:rsidP="00965FA9">
      <w:pPr>
        <w:pStyle w:val="p1"/>
        <w:rPr>
          <w:rFonts w:ascii="Book Antiqua" w:hAnsi="Book Antiqua" w:cs="Book Antiqua"/>
        </w:rPr>
      </w:pPr>
    </w:p>
    <w:p w:rsidR="00A1063F" w:rsidRPr="00F53CC2" w:rsidRDefault="002F5C70" w:rsidP="00A1063F">
      <w:pPr>
        <w:rPr>
          <w:rFonts w:ascii="Book Antiqua" w:hAnsi="Book Antiqua"/>
        </w:rPr>
      </w:pPr>
      <w:r w:rsidRPr="00F53CC2">
        <w:rPr>
          <w:rFonts w:ascii="Book Antiqua" w:hAnsi="Book Antiqua"/>
        </w:rPr>
        <w:t xml:space="preserve">In accordance with Federal law and U.S. Department of Agriculture policy, this institution is prohibited from discrimination, write USDA, Director, Office of Civil Rights, Room 326-W, </w:t>
      </w:r>
      <w:smartTag w:uri="urn:schemas-microsoft-com:office:smarttags" w:element="PlaceName">
        <w:smartTag w:uri="urn:schemas-microsoft-com:office:smarttags" w:element="place">
          <w:smartTag w:uri="urn:schemas-microsoft-com:office:smarttags" w:element="PostalCode">
            <w:r w:rsidRPr="00F53CC2">
              <w:rPr>
                <w:rFonts w:ascii="Book Antiqua" w:hAnsi="Book Antiqua"/>
              </w:rPr>
              <w:t>Whitten</w:t>
            </w:r>
          </w:smartTag>
        </w:smartTag>
        <w:r w:rsidRPr="00F53CC2">
          <w:rPr>
            <w:rFonts w:ascii="Book Antiqua" w:hAnsi="Book Antiqua"/>
          </w:rPr>
          <w:t xml:space="preserve"> </w:t>
        </w:r>
        <w:smartTag w:uri="urn:schemas-microsoft-com:office:smarttags" w:element="PlaceType">
          <w:smartTag w:uri="urn:schemas-microsoft-com:office:smarttags" w:element="PostalCode">
            <w:r w:rsidRPr="00F53CC2">
              <w:rPr>
                <w:rFonts w:ascii="Book Antiqua" w:hAnsi="Book Antiqua"/>
              </w:rPr>
              <w:t>Building</w:t>
            </w:r>
          </w:smartTag>
        </w:smartTag>
      </w:smartTag>
      <w:r w:rsidRPr="00F53CC2">
        <w:rPr>
          <w:rFonts w:ascii="Book Antiqua" w:hAnsi="Book Antiqua"/>
        </w:rPr>
        <w:t xml:space="preserve">, </w:t>
      </w:r>
      <w:smartTag w:uri="urn:schemas-microsoft-com:office:smarttags" w:element="Street">
        <w:smartTag w:uri="urn:schemas-microsoft-com:office:smarttags" w:element="address">
          <w:smartTag w:uri="urn:schemas-microsoft-com:office:smarttags" w:element="PostalCode">
            <w:r w:rsidRPr="00F53CC2">
              <w:rPr>
                <w:rFonts w:ascii="Book Antiqua" w:hAnsi="Book Antiqua"/>
              </w:rPr>
              <w:t>1400 Independence Avenue, SW</w:t>
            </w:r>
          </w:smartTag>
        </w:smartTag>
        <w:r w:rsidRPr="00F53CC2">
          <w:rPr>
            <w:rFonts w:ascii="Book Antiqua" w:hAnsi="Book Antiqua"/>
          </w:rPr>
          <w:t xml:space="preserve">, </w:t>
        </w:r>
        <w:smartTag w:uri="urn:schemas-microsoft-com:office:smarttags" w:element="City">
          <w:smartTag w:uri="urn:schemas-microsoft-com:office:smarttags" w:element="PostalCode">
            <w:r w:rsidRPr="00F53CC2">
              <w:rPr>
                <w:rFonts w:ascii="Book Antiqua" w:hAnsi="Book Antiqua"/>
              </w:rPr>
              <w:t>Washington</w:t>
            </w:r>
          </w:smartTag>
        </w:smartTag>
        <w:r w:rsidRPr="00F53CC2">
          <w:rPr>
            <w:rFonts w:ascii="Book Antiqua" w:hAnsi="Book Antiqua"/>
          </w:rPr>
          <w:t xml:space="preserve">, </w:t>
        </w:r>
        <w:smartTag w:uri="urn:schemas-microsoft-com:office:smarttags" w:element="State">
          <w:smartTag w:uri="urn:schemas-microsoft-com:office:smarttags" w:element="PostalCode">
            <w:r w:rsidRPr="00F53CC2">
              <w:rPr>
                <w:rFonts w:ascii="Book Antiqua" w:hAnsi="Book Antiqua"/>
              </w:rPr>
              <w:lastRenderedPageBreak/>
              <w:t>DC</w:t>
            </w:r>
          </w:smartTag>
        </w:smartTag>
        <w:r w:rsidRPr="00F53CC2">
          <w:rPr>
            <w:rFonts w:ascii="Book Antiqua" w:hAnsi="Book Antiqua"/>
          </w:rPr>
          <w:t xml:space="preserve"> </w:t>
        </w:r>
        <w:smartTag w:uri="urn:schemas-microsoft-com:office:smarttags" w:element="PostalCode">
          <w:r w:rsidRPr="00F53CC2">
            <w:rPr>
              <w:rFonts w:ascii="Book Antiqua" w:hAnsi="Book Antiqua"/>
            </w:rPr>
            <w:t>20250-9410</w:t>
          </w:r>
        </w:smartTag>
      </w:smartTag>
      <w:r w:rsidRPr="00F53CC2">
        <w:rPr>
          <w:rFonts w:ascii="Book Antiqua" w:hAnsi="Book Antiqua"/>
        </w:rPr>
        <w:t xml:space="preserve"> or call (202) 720-5964 (Voice and TDD).  USDA is an equal opportunity provider and employer.</w:t>
      </w:r>
    </w:p>
    <w:p w:rsidR="009A040A" w:rsidRDefault="009A040A" w:rsidP="00A1063F">
      <w:pPr>
        <w:rPr>
          <w:rFonts w:ascii="Book Antiqua" w:hAnsi="Book Antiqua" w:cs="Book Antiqua"/>
          <w:b/>
          <w:bCs/>
        </w:rPr>
      </w:pPr>
    </w:p>
    <w:p w:rsidR="009A040A" w:rsidRDefault="009A040A" w:rsidP="00A1063F">
      <w:pPr>
        <w:rPr>
          <w:rFonts w:ascii="Book Antiqua" w:hAnsi="Book Antiqua" w:cs="Book Antiqua"/>
          <w:b/>
          <w:bCs/>
        </w:rPr>
      </w:pPr>
    </w:p>
    <w:p w:rsidR="003F1682" w:rsidRPr="00372E6B" w:rsidRDefault="003F1682" w:rsidP="00A1063F">
      <w:pPr>
        <w:rPr>
          <w:rFonts w:ascii="Book Antiqua" w:hAnsi="Book Antiqua" w:cs="Book Antiqua"/>
          <w:i/>
          <w:iCs/>
        </w:rPr>
      </w:pPr>
      <w:r w:rsidRPr="00372E6B">
        <w:rPr>
          <w:rFonts w:ascii="Book Antiqua" w:hAnsi="Book Antiqua" w:cs="Book Antiqua"/>
          <w:b/>
          <w:bCs/>
        </w:rPr>
        <w:t xml:space="preserve">Discipline </w:t>
      </w:r>
    </w:p>
    <w:p w:rsidR="005844D6" w:rsidRPr="00F331AB" w:rsidRDefault="003F1682" w:rsidP="003F1682">
      <w:pPr>
        <w:pStyle w:val="p3"/>
        <w:ind w:left="0"/>
        <w:rPr>
          <w:rFonts w:ascii="Book Antiqua" w:hAnsi="Book Antiqua" w:cs="Book Antiqua"/>
        </w:rPr>
      </w:pPr>
      <w:r w:rsidRPr="00F331AB">
        <w:rPr>
          <w:rFonts w:ascii="Book Antiqua" w:hAnsi="Book Antiqua" w:cs="Book Antiqua"/>
          <w:b/>
          <w:bCs/>
        </w:rPr>
        <w:t>“Your Child’s Place”</w:t>
      </w:r>
      <w:r w:rsidRPr="00F331AB">
        <w:rPr>
          <w:rFonts w:ascii="Book Antiqua" w:hAnsi="Book Antiqua" w:cs="Book Antiqua"/>
        </w:rPr>
        <w:t xml:space="preserve"> will</w:t>
      </w:r>
      <w:r w:rsidR="00845BA4" w:rsidRPr="00F331AB">
        <w:rPr>
          <w:rFonts w:ascii="Book Antiqua" w:hAnsi="Book Antiqua" w:cs="Book Antiqua"/>
        </w:rPr>
        <w:t xml:space="preserve"> use positive guidance, redirection, and the setting of clear limits that foster </w:t>
      </w:r>
      <w:r w:rsidR="00901ADF">
        <w:rPr>
          <w:rFonts w:ascii="Book Antiqua" w:hAnsi="Book Antiqua" w:cs="Book Antiqua"/>
        </w:rPr>
        <w:t xml:space="preserve">your </w:t>
      </w:r>
      <w:r w:rsidR="00845BA4" w:rsidRPr="00F331AB">
        <w:rPr>
          <w:rFonts w:ascii="Book Antiqua" w:hAnsi="Book Antiqua" w:cs="Book Antiqua"/>
        </w:rPr>
        <w:t xml:space="preserve">child’s own ability to become self-disciplined. </w:t>
      </w:r>
      <w:r w:rsidRPr="00F331AB">
        <w:rPr>
          <w:rFonts w:ascii="Book Antiqua" w:hAnsi="Book Antiqua" w:cs="Book Antiqua"/>
          <w:b/>
          <w:bCs/>
        </w:rPr>
        <w:t>“Your Child’s Place”</w:t>
      </w:r>
      <w:r w:rsidRPr="00F331AB">
        <w:rPr>
          <w:rFonts w:ascii="Book Antiqua" w:hAnsi="Book Antiqua" w:cs="Book Antiqua"/>
        </w:rPr>
        <w:t xml:space="preserve"> will</w:t>
      </w:r>
      <w:r w:rsidR="00845BA4" w:rsidRPr="00F331AB">
        <w:rPr>
          <w:rFonts w:ascii="Book Antiqua" w:hAnsi="Book Antiqua" w:cs="Book Antiqua"/>
        </w:rPr>
        <w:t xml:space="preserve"> encourage children to be fair, respect property, respect others and learn to be responsible for their actions. </w:t>
      </w:r>
      <w:r w:rsidRPr="00F331AB">
        <w:rPr>
          <w:rFonts w:ascii="Book Antiqua" w:hAnsi="Book Antiqua" w:cs="Book Antiqua"/>
          <w:b/>
          <w:bCs/>
        </w:rPr>
        <w:t>“Your Child’s Place”</w:t>
      </w:r>
      <w:r w:rsidRPr="00F331AB">
        <w:rPr>
          <w:rFonts w:ascii="Book Antiqua" w:hAnsi="Book Antiqua" w:cs="Book Antiqua"/>
        </w:rPr>
        <w:t xml:space="preserve"> will</w:t>
      </w:r>
      <w:r w:rsidR="00845BA4" w:rsidRPr="00F331AB">
        <w:rPr>
          <w:rFonts w:ascii="Book Antiqua" w:hAnsi="Book Antiqua" w:cs="Book Antiqua"/>
        </w:rPr>
        <w:t xml:space="preserve"> show children positive alternatives to inappropriate behaviors and good behavior will be encouraged and praised.</w:t>
      </w:r>
      <w:r w:rsidR="00901ADF">
        <w:rPr>
          <w:rFonts w:ascii="Book Antiqua" w:hAnsi="Book Antiqua" w:cs="Book Antiqua"/>
        </w:rPr>
        <w:t xml:space="preserve"> </w:t>
      </w:r>
      <w:r w:rsidR="005844D6" w:rsidRPr="00F331AB">
        <w:rPr>
          <w:rFonts w:ascii="Book Antiqua" w:hAnsi="Book Antiqua" w:cs="Book Antiqua"/>
        </w:rPr>
        <w:t xml:space="preserve">The staff will guide </w:t>
      </w:r>
      <w:r w:rsidR="00901ADF">
        <w:rPr>
          <w:rFonts w:ascii="Book Antiqua" w:hAnsi="Book Antiqua" w:cs="Book Antiqua"/>
        </w:rPr>
        <w:t xml:space="preserve">your </w:t>
      </w:r>
      <w:r w:rsidR="005844D6" w:rsidRPr="00F331AB">
        <w:rPr>
          <w:rFonts w:ascii="Book Antiqua" w:hAnsi="Book Antiqua" w:cs="Book Antiqua"/>
        </w:rPr>
        <w:t>child to develop self-control and orderly conduct in relationship to peers and adults. Aggressive physical behavior by a child toward staff or the other children is unacceptable. The staff will show children positive alternatives rather than telling them “No” and redirect unacceptable behavior</w:t>
      </w:r>
      <w:r w:rsidR="004A6955">
        <w:rPr>
          <w:rFonts w:ascii="Book Antiqua" w:hAnsi="Book Antiqua" w:cs="Book Antiqua"/>
        </w:rPr>
        <w:t>s</w:t>
      </w:r>
      <w:r w:rsidR="005844D6" w:rsidRPr="00F331AB">
        <w:rPr>
          <w:rFonts w:ascii="Book Antiqua" w:hAnsi="Book Antiqua" w:cs="Book Antiqua"/>
        </w:rPr>
        <w:t xml:space="preserve"> to more positive one</w:t>
      </w:r>
      <w:r w:rsidR="004A6955">
        <w:rPr>
          <w:rFonts w:ascii="Book Antiqua" w:hAnsi="Book Antiqua" w:cs="Book Antiqua"/>
        </w:rPr>
        <w:t>s</w:t>
      </w:r>
      <w:r w:rsidR="005844D6" w:rsidRPr="00F331AB">
        <w:rPr>
          <w:rFonts w:ascii="Book Antiqua" w:hAnsi="Book Antiqua" w:cs="Book Antiqua"/>
        </w:rPr>
        <w:t>. Appropriate behavior will be rewarded.</w:t>
      </w:r>
    </w:p>
    <w:p w:rsidR="00901ADF" w:rsidRDefault="00901ADF" w:rsidP="003F1682">
      <w:pPr>
        <w:pStyle w:val="p3"/>
        <w:ind w:left="0"/>
        <w:rPr>
          <w:rFonts w:ascii="Book Antiqua" w:hAnsi="Book Antiqua" w:cs="Book Antiqua"/>
        </w:rPr>
      </w:pPr>
    </w:p>
    <w:p w:rsidR="00845BA4" w:rsidRPr="00F331AB" w:rsidRDefault="00845BA4" w:rsidP="003F1682">
      <w:pPr>
        <w:pStyle w:val="p3"/>
        <w:ind w:left="0"/>
        <w:rPr>
          <w:rFonts w:ascii="Book Antiqua" w:hAnsi="Book Antiqua" w:cs="Book Antiqua"/>
        </w:rPr>
      </w:pPr>
      <w:r w:rsidRPr="00F331AB">
        <w:rPr>
          <w:rFonts w:ascii="Book Antiqua" w:hAnsi="Book Antiqua" w:cs="Book Antiqua"/>
        </w:rPr>
        <w:t xml:space="preserve">Discipline methods at </w:t>
      </w:r>
      <w:r w:rsidR="003F1682" w:rsidRPr="00F331AB">
        <w:rPr>
          <w:rFonts w:ascii="Book Antiqua" w:hAnsi="Book Antiqua" w:cs="Book Antiqua"/>
          <w:b/>
          <w:bCs/>
        </w:rPr>
        <w:t xml:space="preserve">“Your Child’s </w:t>
      </w:r>
      <w:r w:rsidR="005844D6" w:rsidRPr="00F331AB">
        <w:rPr>
          <w:rFonts w:ascii="Book Antiqua" w:hAnsi="Book Antiqua" w:cs="Book Antiqua"/>
          <w:b/>
          <w:bCs/>
        </w:rPr>
        <w:t>Place”</w:t>
      </w:r>
      <w:r w:rsidR="005844D6" w:rsidRPr="00F331AB">
        <w:rPr>
          <w:rFonts w:ascii="Book Antiqua" w:hAnsi="Book Antiqua" w:cs="Book Antiqua"/>
        </w:rPr>
        <w:t xml:space="preserve"> will</w:t>
      </w:r>
      <w:r w:rsidRPr="00F331AB">
        <w:rPr>
          <w:rFonts w:ascii="Book Antiqua" w:hAnsi="Book Antiqua" w:cs="Book Antiqua"/>
        </w:rPr>
        <w:t xml:space="preserve"> be developmentally appropriate, consistent, clear and understandable to the child.</w:t>
      </w:r>
      <w:r w:rsidR="0080783B" w:rsidRPr="00F331AB">
        <w:rPr>
          <w:rFonts w:ascii="Book Antiqua" w:hAnsi="Book Antiqua" w:cs="Book Antiqua"/>
        </w:rPr>
        <w:t xml:space="preserve"> In the case of ongoing inappropriate behavior, the staff will request a meeting with the parents or guardians in order to develop a behavioral plan.</w:t>
      </w:r>
    </w:p>
    <w:p w:rsidR="00845BA4" w:rsidRPr="00F331AB" w:rsidRDefault="00845BA4" w:rsidP="00845BA4">
      <w:pPr>
        <w:tabs>
          <w:tab w:val="left" w:pos="204"/>
        </w:tabs>
        <w:rPr>
          <w:rFonts w:ascii="Book Antiqua" w:hAnsi="Book Antiqua" w:cs="Book Antiqua"/>
        </w:rPr>
      </w:pPr>
    </w:p>
    <w:p w:rsidR="00845BA4" w:rsidRPr="00F331AB" w:rsidRDefault="00901ADF" w:rsidP="0080783B">
      <w:pPr>
        <w:pStyle w:val="c2"/>
        <w:tabs>
          <w:tab w:val="left" w:pos="204"/>
        </w:tabs>
        <w:jc w:val="left"/>
        <w:outlineLvl w:val="0"/>
        <w:rPr>
          <w:rFonts w:ascii="Book Antiqua" w:hAnsi="Book Antiqua" w:cs="Book Antiqua"/>
          <w:b/>
          <w:bCs/>
        </w:rPr>
      </w:pPr>
      <w:r w:rsidRPr="00901ADF">
        <w:rPr>
          <w:rFonts w:ascii="Book Antiqua" w:hAnsi="Book Antiqua" w:cs="Book Antiqua"/>
          <w:b/>
          <w:bCs/>
        </w:rPr>
        <w:t>Permissible Methods of Discipline at</w:t>
      </w:r>
      <w:r>
        <w:rPr>
          <w:rFonts w:ascii="Book Antiqua" w:hAnsi="Book Antiqua" w:cs="Book Antiqua"/>
          <w:b/>
          <w:bCs/>
          <w:u w:val="single"/>
        </w:rPr>
        <w:t xml:space="preserve"> </w:t>
      </w:r>
      <w:r w:rsidR="003F1682" w:rsidRPr="00F331AB">
        <w:rPr>
          <w:rFonts w:ascii="Book Antiqua" w:hAnsi="Book Antiqua" w:cs="Book Antiqua"/>
          <w:b/>
          <w:bCs/>
        </w:rPr>
        <w:t>“Your Child’s Place”</w:t>
      </w:r>
    </w:p>
    <w:p w:rsidR="00845BA4" w:rsidRPr="00F331AB" w:rsidRDefault="00845BA4" w:rsidP="0080783B">
      <w:pPr>
        <w:pStyle w:val="p4"/>
        <w:ind w:left="0"/>
        <w:outlineLvl w:val="0"/>
        <w:rPr>
          <w:rFonts w:ascii="Book Antiqua" w:hAnsi="Book Antiqua" w:cs="Book Antiqua"/>
          <w:b/>
          <w:bCs/>
        </w:rPr>
      </w:pPr>
      <w:r w:rsidRPr="00F331AB">
        <w:rPr>
          <w:rFonts w:ascii="Book Antiqua" w:hAnsi="Book Antiqua" w:cs="Book Antiqua"/>
          <w:b/>
          <w:bCs/>
        </w:rPr>
        <w:t xml:space="preserve">For acts </w:t>
      </w:r>
      <w:r w:rsidRPr="00F331AB">
        <w:rPr>
          <w:rFonts w:ascii="Book Antiqua" w:hAnsi="Book Antiqua" w:cs="Book Antiqua"/>
        </w:rPr>
        <w:t xml:space="preserve">of </w:t>
      </w:r>
      <w:r w:rsidRPr="00F331AB">
        <w:rPr>
          <w:rFonts w:ascii="Book Antiqua" w:hAnsi="Book Antiqua" w:cs="Book Antiqua"/>
          <w:b/>
          <w:bCs/>
        </w:rPr>
        <w:t xml:space="preserve">aggression and </w:t>
      </w:r>
      <w:r w:rsidR="003F1682" w:rsidRPr="00F331AB">
        <w:rPr>
          <w:rFonts w:ascii="Book Antiqua" w:hAnsi="Book Antiqua" w:cs="Book Antiqua"/>
          <w:b/>
          <w:bCs/>
        </w:rPr>
        <w:t>f</w:t>
      </w:r>
      <w:r w:rsidRPr="00F331AB">
        <w:rPr>
          <w:rFonts w:ascii="Book Antiqua" w:hAnsi="Book Antiqua" w:cs="Book Antiqua"/>
          <w:b/>
          <w:bCs/>
        </w:rPr>
        <w:t>ighting (hitting, biting, kicking, etc):</w:t>
      </w:r>
    </w:p>
    <w:p w:rsidR="00845BA4" w:rsidRPr="00F331AB" w:rsidRDefault="00845BA4" w:rsidP="0026447F">
      <w:pPr>
        <w:pStyle w:val="p5"/>
        <w:numPr>
          <w:ilvl w:val="0"/>
          <w:numId w:val="30"/>
        </w:numPr>
        <w:outlineLvl w:val="0"/>
        <w:rPr>
          <w:rFonts w:ascii="Book Antiqua" w:hAnsi="Book Antiqua" w:cs="Book Antiqua"/>
        </w:rPr>
      </w:pPr>
      <w:r w:rsidRPr="00F331AB">
        <w:rPr>
          <w:rFonts w:ascii="Book Antiqua" w:hAnsi="Book Antiqua" w:cs="Book Antiqua"/>
        </w:rPr>
        <w:t>Staff will separate the children involved</w:t>
      </w:r>
    </w:p>
    <w:p w:rsidR="00845BA4" w:rsidRPr="00F331AB" w:rsidRDefault="00845BA4" w:rsidP="0026447F">
      <w:pPr>
        <w:pStyle w:val="p5"/>
        <w:numPr>
          <w:ilvl w:val="0"/>
          <w:numId w:val="30"/>
        </w:numPr>
        <w:rPr>
          <w:rFonts w:ascii="Book Antiqua" w:hAnsi="Book Antiqua" w:cs="Book Antiqua"/>
        </w:rPr>
      </w:pPr>
      <w:r w:rsidRPr="00F331AB">
        <w:rPr>
          <w:rFonts w:ascii="Book Antiqua" w:hAnsi="Book Antiqua" w:cs="Book Antiqua"/>
        </w:rPr>
        <w:t>Staff will immediately comfort &amp; care for the injured child</w:t>
      </w:r>
    </w:p>
    <w:p w:rsidR="00845BA4" w:rsidRPr="00F331AB" w:rsidRDefault="00845BA4" w:rsidP="0026447F">
      <w:pPr>
        <w:pStyle w:val="p5"/>
        <w:numPr>
          <w:ilvl w:val="0"/>
          <w:numId w:val="30"/>
        </w:numPr>
        <w:rPr>
          <w:rFonts w:ascii="Book Antiqua" w:hAnsi="Book Antiqua" w:cs="Book Antiqua"/>
        </w:rPr>
      </w:pPr>
      <w:r w:rsidRPr="00F331AB">
        <w:rPr>
          <w:rFonts w:ascii="Book Antiqua" w:hAnsi="Book Antiqua" w:cs="Book Antiqua"/>
        </w:rPr>
        <w:t xml:space="preserve">“Time-out” </w:t>
      </w:r>
      <w:r w:rsidR="00901ADF">
        <w:rPr>
          <w:rFonts w:ascii="Book Antiqua" w:hAnsi="Book Antiqua" w:cs="Book Antiqua"/>
        </w:rPr>
        <w:t>will be used for children aged 18</w:t>
      </w:r>
      <w:r w:rsidRPr="00F331AB">
        <w:rPr>
          <w:rFonts w:ascii="Book Antiqua" w:hAnsi="Book Antiqua" w:cs="Book Antiqua"/>
        </w:rPr>
        <w:t xml:space="preserve"> months and older not to exceed one minute per year of age (ie. 2 year old=2 minutes time out)</w:t>
      </w:r>
    </w:p>
    <w:p w:rsidR="00845BA4" w:rsidRPr="00F331AB" w:rsidRDefault="003F1682" w:rsidP="0026447F">
      <w:pPr>
        <w:pStyle w:val="p5"/>
        <w:numPr>
          <w:ilvl w:val="0"/>
          <w:numId w:val="30"/>
        </w:numPr>
        <w:rPr>
          <w:rFonts w:ascii="Book Antiqua" w:hAnsi="Book Antiqua" w:cs="Book Antiqua"/>
        </w:rPr>
      </w:pPr>
      <w:r w:rsidRPr="00F331AB">
        <w:rPr>
          <w:rFonts w:ascii="Book Antiqua" w:hAnsi="Book Antiqua" w:cs="Book Antiqua"/>
        </w:rPr>
        <w:t>U</w:t>
      </w:r>
      <w:r w:rsidR="00845BA4" w:rsidRPr="00F331AB">
        <w:rPr>
          <w:rFonts w:ascii="Book Antiqua" w:hAnsi="Book Antiqua" w:cs="Book Antiqua"/>
        </w:rPr>
        <w:t>se of “time-out” will be evaluated for that particular child and incident.</w:t>
      </w:r>
    </w:p>
    <w:p w:rsidR="003F1682" w:rsidRPr="00F331AB" w:rsidRDefault="003F1682" w:rsidP="003F1682">
      <w:pPr>
        <w:pStyle w:val="p3"/>
        <w:ind w:left="0"/>
        <w:rPr>
          <w:rFonts w:ascii="Book Antiqua" w:hAnsi="Book Antiqua" w:cs="Book Antiqua"/>
        </w:rPr>
      </w:pPr>
    </w:p>
    <w:p w:rsidR="00845BA4" w:rsidRPr="00F331AB" w:rsidRDefault="00845BA4" w:rsidP="003F1682">
      <w:pPr>
        <w:pStyle w:val="p3"/>
        <w:ind w:left="0"/>
        <w:rPr>
          <w:rFonts w:ascii="Book Antiqua" w:hAnsi="Book Antiqua" w:cs="Book Antiqua"/>
        </w:rPr>
      </w:pPr>
      <w:r w:rsidRPr="00F331AB">
        <w:rPr>
          <w:rFonts w:ascii="Book Antiqua" w:hAnsi="Book Antiqua" w:cs="Book Antiqua"/>
          <w:b/>
          <w:bCs/>
        </w:rPr>
        <w:t xml:space="preserve">For minor behavioral occurrences </w:t>
      </w:r>
      <w:r w:rsidR="003F1682" w:rsidRPr="00F331AB">
        <w:rPr>
          <w:rFonts w:ascii="Book Antiqua" w:hAnsi="Book Antiqua" w:cs="Book Antiqua"/>
          <w:b/>
          <w:bCs/>
        </w:rPr>
        <w:t xml:space="preserve">“Your Child’s </w:t>
      </w:r>
      <w:r w:rsidR="005844D6" w:rsidRPr="00F331AB">
        <w:rPr>
          <w:rFonts w:ascii="Book Antiqua" w:hAnsi="Book Antiqua" w:cs="Book Antiqua"/>
          <w:b/>
          <w:bCs/>
        </w:rPr>
        <w:t>Place”</w:t>
      </w:r>
      <w:r w:rsidR="005844D6" w:rsidRPr="00F331AB">
        <w:rPr>
          <w:rFonts w:ascii="Book Antiqua" w:hAnsi="Book Antiqua" w:cs="Book Antiqua"/>
        </w:rPr>
        <w:t xml:space="preserve"> will</w:t>
      </w:r>
      <w:r w:rsidRPr="00F331AB">
        <w:rPr>
          <w:rFonts w:ascii="Book Antiqua" w:hAnsi="Book Antiqua" w:cs="Book Antiqua"/>
        </w:rPr>
        <w:t xml:space="preserve"> use redirection or ignoring when appropriate. Natural &amp; logical consequences will be used for behaviors such as throwing, spi</w:t>
      </w:r>
      <w:r w:rsidR="0023309F">
        <w:rPr>
          <w:rFonts w:ascii="Book Antiqua" w:hAnsi="Book Antiqua" w:cs="Book Antiqua"/>
        </w:rPr>
        <w:t>tt</w:t>
      </w:r>
      <w:r w:rsidRPr="00F331AB">
        <w:rPr>
          <w:rFonts w:ascii="Book Antiqua" w:hAnsi="Book Antiqua" w:cs="Book Antiqua"/>
        </w:rPr>
        <w:t>ing, etc. For example: If a child throws a toy, the child is told to pick it up. If the child throws the toy again, the adult will put the toy away. These are natural consequences to the action of “throwing”.</w:t>
      </w:r>
    </w:p>
    <w:p w:rsidR="003F1682" w:rsidRPr="00F331AB" w:rsidRDefault="003F1682" w:rsidP="003F1682">
      <w:pPr>
        <w:pStyle w:val="p3"/>
        <w:ind w:left="0"/>
        <w:rPr>
          <w:rFonts w:ascii="Book Antiqua" w:hAnsi="Book Antiqua" w:cs="Book Antiqua"/>
        </w:rPr>
      </w:pPr>
    </w:p>
    <w:p w:rsidR="00845BA4" w:rsidRPr="00F331AB" w:rsidRDefault="00845BA4" w:rsidP="003F1682">
      <w:pPr>
        <w:pStyle w:val="p3"/>
        <w:ind w:left="0"/>
        <w:rPr>
          <w:rFonts w:ascii="Book Antiqua" w:hAnsi="Book Antiqua" w:cs="Book Antiqua"/>
        </w:rPr>
      </w:pPr>
      <w:r w:rsidRPr="00F331AB">
        <w:rPr>
          <w:rFonts w:ascii="Book Antiqua" w:hAnsi="Book Antiqua" w:cs="Book Antiqua"/>
          <w:b/>
          <w:bCs/>
        </w:rPr>
        <w:t xml:space="preserve">In extreme cases </w:t>
      </w:r>
      <w:r w:rsidRPr="00F331AB">
        <w:rPr>
          <w:rFonts w:ascii="Book Antiqua" w:hAnsi="Book Antiqua" w:cs="Book Antiqua"/>
        </w:rPr>
        <w:t xml:space="preserve">of reoccurrence of behaviors with an individual child, a behavior plan may be developed in conjunction with the </w:t>
      </w:r>
      <w:r w:rsidR="009830FC">
        <w:rPr>
          <w:rFonts w:ascii="Book Antiqua" w:hAnsi="Book Antiqua" w:cs="Book Antiqua"/>
        </w:rPr>
        <w:t>Program</w:t>
      </w:r>
      <w:r w:rsidR="00901ADF">
        <w:rPr>
          <w:rFonts w:ascii="Book Antiqua" w:hAnsi="Book Antiqua" w:cs="Book Antiqua"/>
        </w:rPr>
        <w:t xml:space="preserve"> Director, </w:t>
      </w:r>
      <w:r w:rsidR="00AD1D94" w:rsidRPr="00F331AB">
        <w:rPr>
          <w:rFonts w:ascii="Book Antiqua" w:hAnsi="Book Antiqua" w:cs="Book Antiqua"/>
        </w:rPr>
        <w:t>the</w:t>
      </w:r>
      <w:r w:rsidR="003F1682" w:rsidRPr="00F331AB">
        <w:rPr>
          <w:rFonts w:ascii="Book Antiqua" w:hAnsi="Book Antiqua" w:cs="Book Antiqua"/>
        </w:rPr>
        <w:t xml:space="preserve"> c</w:t>
      </w:r>
      <w:r w:rsidRPr="00F331AB">
        <w:rPr>
          <w:rFonts w:ascii="Book Antiqua" w:hAnsi="Book Antiqua" w:cs="Book Antiqua"/>
        </w:rPr>
        <w:t xml:space="preserve">hild’s </w:t>
      </w:r>
      <w:r w:rsidR="003F1682" w:rsidRPr="00F331AB">
        <w:rPr>
          <w:rFonts w:ascii="Book Antiqua" w:hAnsi="Book Antiqua" w:cs="Book Antiqua"/>
        </w:rPr>
        <w:t>f</w:t>
      </w:r>
      <w:r w:rsidRPr="00F331AB">
        <w:rPr>
          <w:rFonts w:ascii="Book Antiqua" w:hAnsi="Book Antiqua" w:cs="Book Antiqua"/>
        </w:rPr>
        <w:t>amily and early intervention</w:t>
      </w:r>
      <w:r w:rsidR="000B0666">
        <w:rPr>
          <w:rFonts w:ascii="Book Antiqua" w:hAnsi="Book Antiqua" w:cs="Book Antiqua"/>
        </w:rPr>
        <w:t xml:space="preserve"> (EI) or Intermediate Unit (IU)</w:t>
      </w:r>
      <w:r w:rsidRPr="00F331AB">
        <w:rPr>
          <w:rFonts w:ascii="Book Antiqua" w:hAnsi="Book Antiqua" w:cs="Book Antiqua"/>
        </w:rPr>
        <w:t xml:space="preserve"> providers if applicable.</w:t>
      </w:r>
    </w:p>
    <w:p w:rsidR="00845BA4" w:rsidRPr="00F331AB" w:rsidRDefault="00845BA4" w:rsidP="00845BA4">
      <w:pPr>
        <w:tabs>
          <w:tab w:val="left" w:pos="204"/>
        </w:tabs>
        <w:rPr>
          <w:rFonts w:ascii="Book Antiqua" w:hAnsi="Book Antiqua" w:cs="Book Antiqua"/>
        </w:rPr>
      </w:pPr>
    </w:p>
    <w:p w:rsidR="00845BA4" w:rsidRPr="00F331AB" w:rsidRDefault="00845BA4" w:rsidP="0080783B">
      <w:pPr>
        <w:pStyle w:val="c2"/>
        <w:tabs>
          <w:tab w:val="left" w:pos="204"/>
        </w:tabs>
        <w:jc w:val="left"/>
        <w:outlineLvl w:val="0"/>
        <w:rPr>
          <w:rFonts w:ascii="Book Antiqua" w:hAnsi="Book Antiqua" w:cs="Book Antiqua"/>
          <w:b/>
          <w:bCs/>
        </w:rPr>
      </w:pPr>
      <w:r w:rsidRPr="00F331AB">
        <w:rPr>
          <w:rFonts w:ascii="Book Antiqua" w:hAnsi="Book Antiqua" w:cs="Book Antiqua"/>
          <w:b/>
          <w:bCs/>
        </w:rPr>
        <w:t>PROHIBITED PRACTICES</w:t>
      </w:r>
    </w:p>
    <w:p w:rsidR="00C607B9" w:rsidRPr="003049F5" w:rsidRDefault="00845BA4" w:rsidP="00C607B9">
      <w:pPr>
        <w:pStyle w:val="p3"/>
        <w:ind w:left="0"/>
        <w:rPr>
          <w:rFonts w:ascii="Book Antiqua" w:hAnsi="Book Antiqua" w:cs="Book Antiqua"/>
        </w:rPr>
      </w:pPr>
      <w:r w:rsidRPr="003049F5">
        <w:rPr>
          <w:rFonts w:ascii="Book Antiqua" w:hAnsi="Book Antiqua" w:cs="Book Antiqua"/>
        </w:rPr>
        <w:t xml:space="preserve">Corporal or physical punishment is not permitted (hitting, spanking, shaking, pinching, etc). Withdrawal or threat of withdrawal of food, rest or bathroom opportunities is not permitted. Abusive, profane or derogatory language, including yelling and belittling is not permitted. Any form of public or private humiliation including threats of physical punishment is not permitted. Any form of emotional abuse including rejecting, isolation or corrupting a child is not permitted. </w:t>
      </w:r>
      <w:r w:rsidR="003F1682" w:rsidRPr="009830FC">
        <w:rPr>
          <w:rFonts w:ascii="Book Antiqua" w:hAnsi="Book Antiqua" w:cs="Book Antiqua"/>
          <w:bCs/>
        </w:rPr>
        <w:t xml:space="preserve">“Your Child’s </w:t>
      </w:r>
      <w:r w:rsidR="00192E5E" w:rsidRPr="009830FC">
        <w:rPr>
          <w:rFonts w:ascii="Book Antiqua" w:hAnsi="Book Antiqua" w:cs="Book Antiqua"/>
          <w:bCs/>
        </w:rPr>
        <w:t>Place”</w:t>
      </w:r>
      <w:r w:rsidR="00192E5E" w:rsidRPr="003049F5">
        <w:rPr>
          <w:rFonts w:ascii="Book Antiqua" w:hAnsi="Book Antiqua" w:cs="Book Antiqua"/>
        </w:rPr>
        <w:t xml:space="preserve"> staff</w:t>
      </w:r>
      <w:r w:rsidRPr="003049F5">
        <w:rPr>
          <w:rFonts w:ascii="Book Antiqua" w:hAnsi="Book Antiqua" w:cs="Book Antiqua"/>
        </w:rPr>
        <w:t xml:space="preserve">, volunteers, students and therapists must have recent Act </w:t>
      </w:r>
      <w:r w:rsidRPr="003049F5">
        <w:rPr>
          <w:rFonts w:ascii="Book Antiqua" w:hAnsi="Book Antiqua" w:cs="Book Antiqua"/>
          <w:i/>
          <w:iCs/>
        </w:rPr>
        <w:t xml:space="preserve">33~34 </w:t>
      </w:r>
      <w:r w:rsidR="00C607B9" w:rsidRPr="003049F5">
        <w:rPr>
          <w:rFonts w:ascii="Book Antiqua" w:hAnsi="Book Antiqua" w:cs="Book Antiqua"/>
        </w:rPr>
        <w:t>Clearances.</w:t>
      </w:r>
    </w:p>
    <w:p w:rsidR="0076007B" w:rsidRPr="003049F5" w:rsidRDefault="0023309F" w:rsidP="00C607B9">
      <w:pPr>
        <w:pStyle w:val="p3"/>
        <w:ind w:left="0"/>
        <w:rPr>
          <w:rFonts w:ascii="Book Antiqua" w:hAnsi="Book Antiqua" w:cs="Book Antiqua"/>
        </w:rPr>
      </w:pPr>
      <w:r w:rsidRPr="003049F5">
        <w:rPr>
          <w:rFonts w:ascii="Book Antiqua" w:hAnsi="Book Antiqua" w:cs="Book Antiqua"/>
          <w:b/>
          <w:bCs/>
        </w:rPr>
        <w:t>Bill of Rights for Children and Families</w:t>
      </w:r>
    </w:p>
    <w:p w:rsidR="0023309F" w:rsidRPr="003049F5" w:rsidRDefault="0023309F" w:rsidP="0076007B">
      <w:pPr>
        <w:tabs>
          <w:tab w:val="left" w:pos="204"/>
        </w:tabs>
        <w:rPr>
          <w:rFonts w:ascii="Book Antiqua" w:hAnsi="Book Antiqua" w:cs="Book Antiqua"/>
        </w:rPr>
      </w:pPr>
    </w:p>
    <w:p w:rsidR="0076007B" w:rsidRPr="003049F5" w:rsidRDefault="0076007B" w:rsidP="0026447F">
      <w:pPr>
        <w:pStyle w:val="p2"/>
        <w:rPr>
          <w:rFonts w:ascii="Book Antiqua" w:hAnsi="Book Antiqua" w:cs="Book Antiqua"/>
        </w:rPr>
      </w:pPr>
      <w:r w:rsidRPr="003049F5">
        <w:rPr>
          <w:rFonts w:ascii="Book Antiqua" w:hAnsi="Book Antiqua" w:cs="Book Antiqua"/>
        </w:rPr>
        <w:t xml:space="preserve">At </w:t>
      </w:r>
      <w:r w:rsidR="00192E5E" w:rsidRPr="003049F5">
        <w:rPr>
          <w:rFonts w:ascii="Book Antiqua" w:hAnsi="Book Antiqua" w:cs="Book Antiqua"/>
          <w:b/>
          <w:bCs/>
        </w:rPr>
        <w:t xml:space="preserve">“Your Child’s Place” </w:t>
      </w:r>
      <w:r w:rsidR="000026DA" w:rsidRPr="003049F5">
        <w:rPr>
          <w:rFonts w:ascii="Book Antiqua" w:hAnsi="Book Antiqua" w:cs="Book Antiqua"/>
        </w:rPr>
        <w:t>you and</w:t>
      </w:r>
      <w:r w:rsidR="000026DA" w:rsidRPr="003049F5">
        <w:rPr>
          <w:rFonts w:ascii="Book Antiqua" w:hAnsi="Book Antiqua" w:cs="Book Antiqua"/>
          <w:b/>
          <w:bCs/>
        </w:rPr>
        <w:t xml:space="preserve"> </w:t>
      </w:r>
      <w:r w:rsidR="00192E5E" w:rsidRPr="003049F5">
        <w:rPr>
          <w:rFonts w:ascii="Book Antiqua" w:hAnsi="Book Antiqua" w:cs="Book Antiqua"/>
        </w:rPr>
        <w:t>your family ha</w:t>
      </w:r>
      <w:r w:rsidR="000026DA" w:rsidRPr="003049F5">
        <w:rPr>
          <w:rFonts w:ascii="Book Antiqua" w:hAnsi="Book Antiqua" w:cs="Book Antiqua"/>
        </w:rPr>
        <w:t>ve</w:t>
      </w:r>
      <w:r w:rsidR="00192E5E" w:rsidRPr="003049F5">
        <w:rPr>
          <w:rFonts w:ascii="Book Antiqua" w:hAnsi="Book Antiqua" w:cs="Book Antiqua"/>
        </w:rPr>
        <w:t xml:space="preserve"> </w:t>
      </w:r>
      <w:r w:rsidRPr="003049F5">
        <w:rPr>
          <w:rFonts w:ascii="Book Antiqua" w:hAnsi="Book Antiqua" w:cs="Book Antiqua"/>
        </w:rPr>
        <w:t>the right to:</w:t>
      </w:r>
    </w:p>
    <w:p w:rsidR="0076007B" w:rsidRPr="003049F5" w:rsidRDefault="0076007B" w:rsidP="0026447F">
      <w:pPr>
        <w:pStyle w:val="p3"/>
        <w:numPr>
          <w:ilvl w:val="0"/>
          <w:numId w:val="32"/>
        </w:numPr>
        <w:rPr>
          <w:rFonts w:ascii="Book Antiqua" w:hAnsi="Book Antiqua" w:cs="Book Antiqua"/>
        </w:rPr>
      </w:pPr>
      <w:r w:rsidRPr="003049F5">
        <w:rPr>
          <w:rFonts w:ascii="Book Antiqua" w:hAnsi="Book Antiqua" w:cs="Book Antiqua"/>
        </w:rPr>
        <w:t>Respectful care delivered in a safe environment by competent personnel.</w:t>
      </w:r>
    </w:p>
    <w:p w:rsidR="0076007B" w:rsidRPr="003049F5" w:rsidRDefault="0076007B" w:rsidP="0026447F">
      <w:pPr>
        <w:pStyle w:val="p3"/>
        <w:numPr>
          <w:ilvl w:val="0"/>
          <w:numId w:val="32"/>
        </w:numPr>
        <w:rPr>
          <w:rFonts w:ascii="Book Antiqua" w:hAnsi="Book Antiqua" w:cs="Book Antiqua"/>
        </w:rPr>
      </w:pPr>
      <w:r w:rsidRPr="003049F5">
        <w:rPr>
          <w:rFonts w:ascii="Book Antiqua" w:hAnsi="Book Antiqua" w:cs="Book Antiqua"/>
        </w:rPr>
        <w:t>Qualit</w:t>
      </w:r>
      <w:r w:rsidR="000026DA" w:rsidRPr="003049F5">
        <w:rPr>
          <w:rFonts w:ascii="Book Antiqua" w:hAnsi="Book Antiqua" w:cs="Book Antiqua"/>
        </w:rPr>
        <w:t>y health care that supports you and your family.</w:t>
      </w:r>
    </w:p>
    <w:p w:rsidR="0076007B" w:rsidRPr="003049F5" w:rsidRDefault="0076007B" w:rsidP="0026447F">
      <w:pPr>
        <w:pStyle w:val="p3"/>
        <w:numPr>
          <w:ilvl w:val="0"/>
          <w:numId w:val="32"/>
        </w:numPr>
        <w:rPr>
          <w:rFonts w:ascii="Book Antiqua" w:hAnsi="Book Antiqua" w:cs="Book Antiqua"/>
        </w:rPr>
      </w:pPr>
      <w:r w:rsidRPr="003049F5">
        <w:rPr>
          <w:rFonts w:ascii="Book Antiqua" w:hAnsi="Book Antiqua" w:cs="Book Antiqua"/>
        </w:rPr>
        <w:t>Psychosocial support.</w:t>
      </w:r>
    </w:p>
    <w:p w:rsidR="0076007B" w:rsidRPr="003049F5" w:rsidRDefault="0076007B" w:rsidP="0026447F">
      <w:pPr>
        <w:pStyle w:val="p3"/>
        <w:numPr>
          <w:ilvl w:val="0"/>
          <w:numId w:val="32"/>
        </w:numPr>
        <w:rPr>
          <w:rFonts w:ascii="Book Antiqua" w:hAnsi="Book Antiqua" w:cs="Book Antiqua"/>
        </w:rPr>
      </w:pPr>
      <w:r w:rsidRPr="003049F5">
        <w:rPr>
          <w:rFonts w:ascii="Book Antiqua" w:hAnsi="Book Antiqua" w:cs="Book Antiqua"/>
        </w:rPr>
        <w:t>Care that respects your need to grow, play and to learn.</w:t>
      </w:r>
    </w:p>
    <w:p w:rsidR="0076007B" w:rsidRPr="003049F5" w:rsidRDefault="0076007B" w:rsidP="0026447F">
      <w:pPr>
        <w:pStyle w:val="p3"/>
        <w:numPr>
          <w:ilvl w:val="0"/>
          <w:numId w:val="32"/>
        </w:numPr>
        <w:rPr>
          <w:rFonts w:ascii="Book Antiqua" w:hAnsi="Book Antiqua" w:cs="Book Antiqua"/>
        </w:rPr>
      </w:pPr>
      <w:r w:rsidRPr="003049F5">
        <w:rPr>
          <w:rFonts w:ascii="Book Antiqua" w:hAnsi="Book Antiqua" w:cs="Book Antiqua"/>
        </w:rPr>
        <w:t>Make choices and master situations that are developmentally appropriate.</w:t>
      </w:r>
    </w:p>
    <w:p w:rsidR="0076007B" w:rsidRPr="003049F5" w:rsidRDefault="0076007B" w:rsidP="0026447F">
      <w:pPr>
        <w:pStyle w:val="p3"/>
        <w:numPr>
          <w:ilvl w:val="0"/>
          <w:numId w:val="32"/>
        </w:numPr>
        <w:rPr>
          <w:rFonts w:ascii="Book Antiqua" w:hAnsi="Book Antiqua" w:cs="Book Antiqua"/>
        </w:rPr>
      </w:pPr>
      <w:r w:rsidRPr="003049F5">
        <w:rPr>
          <w:rFonts w:ascii="Book Antiqua" w:hAnsi="Book Antiqua" w:cs="Book Antiqua"/>
        </w:rPr>
        <w:t>Personal privacy and confidentiality of information.</w:t>
      </w:r>
    </w:p>
    <w:p w:rsidR="0076007B" w:rsidRPr="003049F5" w:rsidRDefault="0076007B" w:rsidP="0026447F">
      <w:pPr>
        <w:pStyle w:val="p3"/>
        <w:numPr>
          <w:ilvl w:val="0"/>
          <w:numId w:val="32"/>
        </w:numPr>
        <w:rPr>
          <w:rFonts w:ascii="Book Antiqua" w:hAnsi="Book Antiqua" w:cs="Book Antiqua"/>
        </w:rPr>
      </w:pPr>
      <w:r w:rsidRPr="003049F5">
        <w:rPr>
          <w:rFonts w:ascii="Book Antiqua" w:hAnsi="Book Antiqua" w:cs="Book Antiqua"/>
        </w:rPr>
        <w:t>Care that respects and understands you as a family.</w:t>
      </w:r>
    </w:p>
    <w:p w:rsidR="000026DA" w:rsidRPr="003049F5" w:rsidRDefault="0076007B" w:rsidP="0026447F">
      <w:pPr>
        <w:pStyle w:val="p3"/>
        <w:numPr>
          <w:ilvl w:val="0"/>
          <w:numId w:val="32"/>
        </w:numPr>
        <w:rPr>
          <w:rFonts w:ascii="Book Antiqua" w:hAnsi="Book Antiqua" w:cs="Book Antiqua"/>
        </w:rPr>
      </w:pPr>
      <w:r w:rsidRPr="003049F5">
        <w:rPr>
          <w:rFonts w:ascii="Book Antiqua" w:hAnsi="Book Antiqua" w:cs="Book Antiqua"/>
        </w:rPr>
        <w:t>Information that you can understand.</w:t>
      </w:r>
    </w:p>
    <w:p w:rsidR="000026DA" w:rsidRPr="003049F5" w:rsidRDefault="000026DA" w:rsidP="0026447F">
      <w:pPr>
        <w:pStyle w:val="p3"/>
        <w:numPr>
          <w:ilvl w:val="0"/>
          <w:numId w:val="32"/>
        </w:numPr>
        <w:rPr>
          <w:rFonts w:ascii="Book Antiqua" w:hAnsi="Book Antiqua" w:cs="Book Antiqua"/>
        </w:rPr>
      </w:pPr>
      <w:r w:rsidRPr="003049F5">
        <w:rPr>
          <w:rFonts w:ascii="Book Antiqua" w:hAnsi="Book Antiqua" w:cs="Book Antiqua"/>
        </w:rPr>
        <w:t>Make decisions about your child’s care</w:t>
      </w:r>
    </w:p>
    <w:p w:rsidR="000026DA" w:rsidRPr="00F331AB" w:rsidRDefault="000026DA" w:rsidP="000026DA">
      <w:pPr>
        <w:pStyle w:val="p3"/>
        <w:ind w:left="379"/>
        <w:rPr>
          <w:rFonts w:ascii="Book Antiqua" w:hAnsi="Book Antiqua" w:cs="Book Antiqua"/>
        </w:rPr>
      </w:pPr>
    </w:p>
    <w:p w:rsidR="000026DA" w:rsidRPr="00F331AB" w:rsidRDefault="000026DA" w:rsidP="000026DA">
      <w:pPr>
        <w:pStyle w:val="p3"/>
        <w:ind w:left="0"/>
        <w:rPr>
          <w:rFonts w:ascii="Book Antiqua" w:hAnsi="Book Antiqua" w:cs="Book Antiqua"/>
        </w:rPr>
      </w:pPr>
      <w:r w:rsidRPr="000026DA">
        <w:rPr>
          <w:rFonts w:ascii="Book Antiqua" w:hAnsi="Book Antiqua" w:cs="Book Antiqua"/>
        </w:rPr>
        <w:t>Parents</w:t>
      </w:r>
      <w:r>
        <w:rPr>
          <w:rFonts w:ascii="Book Antiqua" w:hAnsi="Book Antiqua" w:cs="Book Antiqua"/>
        </w:rPr>
        <w:t>, y</w:t>
      </w:r>
      <w:r w:rsidR="0076007B" w:rsidRPr="000026DA">
        <w:rPr>
          <w:rFonts w:ascii="Book Antiqua" w:hAnsi="Book Antiqua" w:cs="Book Antiqua"/>
        </w:rPr>
        <w:t xml:space="preserve">ou have important information about your child’s health. </w:t>
      </w:r>
      <w:r w:rsidR="00192E5E" w:rsidRPr="000026DA">
        <w:rPr>
          <w:rFonts w:ascii="Book Antiqua" w:hAnsi="Book Antiqua" w:cs="Book Antiqua"/>
          <w:b/>
          <w:bCs/>
        </w:rPr>
        <w:t xml:space="preserve">“Your Child’s Place” </w:t>
      </w:r>
      <w:r w:rsidR="0076007B" w:rsidRPr="000026DA">
        <w:rPr>
          <w:rFonts w:ascii="Book Antiqua" w:hAnsi="Book Antiqua" w:cs="Book Antiqua"/>
        </w:rPr>
        <w:t>needs to know about symptoms, treatments, medicines and other issues that affect your child.</w:t>
      </w:r>
      <w:r>
        <w:rPr>
          <w:rFonts w:ascii="Book Antiqua" w:hAnsi="Book Antiqua" w:cs="Book Antiqua"/>
        </w:rPr>
        <w:t xml:space="preserve"> </w:t>
      </w:r>
      <w:r w:rsidRPr="00F331AB">
        <w:rPr>
          <w:rFonts w:ascii="Book Antiqua" w:hAnsi="Book Antiqua" w:cs="Book Antiqua"/>
        </w:rPr>
        <w:t xml:space="preserve">You are an important member of the </w:t>
      </w:r>
      <w:r w:rsidRPr="00F331AB">
        <w:rPr>
          <w:rFonts w:ascii="Book Antiqua" w:hAnsi="Book Antiqua" w:cs="Book Antiqua"/>
          <w:b/>
          <w:bCs/>
        </w:rPr>
        <w:t xml:space="preserve">“Your Child’s Place” </w:t>
      </w:r>
      <w:r w:rsidRPr="00F331AB">
        <w:rPr>
          <w:rFonts w:ascii="Book Antiqua" w:hAnsi="Book Antiqua" w:cs="Book Antiqua"/>
        </w:rPr>
        <w:t>team. We will work together to plan your child’s care.</w:t>
      </w:r>
    </w:p>
    <w:p w:rsidR="0026447F" w:rsidRDefault="0026447F" w:rsidP="000026DA">
      <w:pPr>
        <w:pStyle w:val="p3"/>
        <w:ind w:left="0"/>
        <w:rPr>
          <w:rFonts w:ascii="Book Antiqua" w:hAnsi="Book Antiqua" w:cs="Book Antiqua"/>
        </w:rPr>
      </w:pPr>
    </w:p>
    <w:p w:rsidR="0076007B" w:rsidRPr="00F331AB" w:rsidRDefault="0076007B" w:rsidP="000026DA">
      <w:pPr>
        <w:pStyle w:val="p3"/>
        <w:ind w:left="0"/>
        <w:rPr>
          <w:rFonts w:ascii="Book Antiqua" w:hAnsi="Book Antiqua" w:cs="Book Antiqua"/>
        </w:rPr>
      </w:pPr>
      <w:r w:rsidRPr="00F331AB">
        <w:rPr>
          <w:rFonts w:ascii="Book Antiqua" w:hAnsi="Book Antiqua" w:cs="Book Antiqua"/>
        </w:rPr>
        <w:t>lf there are life changes at home, in your personal or business life, it is important to tell the staff so we can support you and your child.</w:t>
      </w:r>
    </w:p>
    <w:p w:rsidR="0026447F" w:rsidRDefault="0026447F" w:rsidP="000026DA">
      <w:pPr>
        <w:pStyle w:val="p3"/>
        <w:ind w:left="0"/>
        <w:rPr>
          <w:rFonts w:ascii="Book Antiqua" w:hAnsi="Book Antiqua" w:cs="Book Antiqua"/>
        </w:rPr>
      </w:pPr>
    </w:p>
    <w:p w:rsidR="0076007B" w:rsidRPr="00F331AB" w:rsidRDefault="0076007B" w:rsidP="000026DA">
      <w:pPr>
        <w:pStyle w:val="p3"/>
        <w:ind w:left="0"/>
        <w:rPr>
          <w:rFonts w:ascii="Book Antiqua" w:hAnsi="Book Antiqua" w:cs="Book Antiqua"/>
        </w:rPr>
      </w:pPr>
      <w:r w:rsidRPr="00F331AB">
        <w:rPr>
          <w:rFonts w:ascii="Book Antiqua" w:hAnsi="Book Antiqua" w:cs="Book Antiqua"/>
        </w:rPr>
        <w:t>Please share with the staff what you want for your child</w:t>
      </w:r>
      <w:r w:rsidR="000026DA">
        <w:rPr>
          <w:rFonts w:ascii="Book Antiqua" w:hAnsi="Book Antiqua" w:cs="Book Antiqua"/>
        </w:rPr>
        <w:t xml:space="preserve">. </w:t>
      </w:r>
      <w:r w:rsidRPr="00F331AB">
        <w:rPr>
          <w:rFonts w:ascii="Book Antiqua" w:hAnsi="Book Antiqua" w:cs="Book Antiqua"/>
        </w:rPr>
        <w:t xml:space="preserve"> If you do not understand something, or are not satisfied with the care, the staff need to know as soon as possible, so we can work together to make it right.</w:t>
      </w:r>
    </w:p>
    <w:p w:rsidR="0026447F" w:rsidRDefault="0026447F" w:rsidP="000026DA">
      <w:pPr>
        <w:pStyle w:val="t10"/>
        <w:tabs>
          <w:tab w:val="left" w:pos="113"/>
          <w:tab w:val="left" w:pos="674"/>
        </w:tabs>
        <w:rPr>
          <w:rFonts w:ascii="Book Antiqua" w:hAnsi="Book Antiqua" w:cs="Book Antiqua"/>
        </w:rPr>
      </w:pPr>
    </w:p>
    <w:p w:rsidR="0028540D" w:rsidRPr="00F331AB" w:rsidRDefault="0076007B" w:rsidP="000026DA">
      <w:pPr>
        <w:pStyle w:val="t10"/>
        <w:tabs>
          <w:tab w:val="left" w:pos="113"/>
          <w:tab w:val="left" w:pos="674"/>
        </w:tabs>
        <w:rPr>
          <w:rFonts w:ascii="Book Antiqua" w:hAnsi="Book Antiqua" w:cs="Book Antiqua"/>
          <w:b/>
          <w:bCs/>
        </w:rPr>
      </w:pPr>
      <w:r w:rsidRPr="00F331AB">
        <w:rPr>
          <w:rFonts w:ascii="Book Antiqua" w:hAnsi="Book Antiqua" w:cs="Book Antiqua"/>
        </w:rPr>
        <w:t xml:space="preserve">We ask that you respect the rights of other families, children and staff. </w:t>
      </w:r>
      <w:r w:rsidR="00192E5E" w:rsidRPr="00F331AB">
        <w:rPr>
          <w:rFonts w:ascii="Book Antiqua" w:hAnsi="Book Antiqua" w:cs="Book Antiqua"/>
          <w:b/>
          <w:bCs/>
        </w:rPr>
        <w:t xml:space="preserve">“Your Child’s Place” </w:t>
      </w:r>
      <w:r w:rsidRPr="00F331AB">
        <w:rPr>
          <w:rFonts w:ascii="Book Antiqua" w:hAnsi="Book Antiqua" w:cs="Book Antiqua"/>
        </w:rPr>
        <w:t xml:space="preserve">assures the personal privacy and confidentiality of information of each </w:t>
      </w:r>
      <w:r w:rsidR="00965FA9" w:rsidRPr="00F331AB">
        <w:rPr>
          <w:rFonts w:ascii="Book Antiqua" w:hAnsi="Book Antiqua" w:cs="Book Antiqua"/>
        </w:rPr>
        <w:t>child;</w:t>
      </w:r>
      <w:r w:rsidRPr="00F331AB">
        <w:rPr>
          <w:rFonts w:ascii="Book Antiqua" w:hAnsi="Book Antiqua" w:cs="Book Antiqua"/>
        </w:rPr>
        <w:t xml:space="preserve"> therefore, we ask the same of </w:t>
      </w:r>
      <w:r w:rsidR="00192E5E" w:rsidRPr="00F331AB">
        <w:rPr>
          <w:rFonts w:ascii="Book Antiqua" w:hAnsi="Book Antiqua" w:cs="Book Antiqua"/>
          <w:b/>
          <w:bCs/>
        </w:rPr>
        <w:t xml:space="preserve">“Your Child’s Place” </w:t>
      </w:r>
      <w:r w:rsidRPr="00F331AB">
        <w:rPr>
          <w:rFonts w:ascii="Book Antiqua" w:hAnsi="Book Antiqua" w:cs="Book Antiqua"/>
        </w:rPr>
        <w:t>parents.</w:t>
      </w:r>
      <w:r w:rsidR="0028540D" w:rsidRPr="00F331AB">
        <w:rPr>
          <w:rFonts w:ascii="Book Antiqua" w:hAnsi="Book Antiqua" w:cs="Book Antiqua"/>
          <w:b/>
          <w:bCs/>
        </w:rPr>
        <w:t xml:space="preserve"> </w:t>
      </w:r>
    </w:p>
    <w:p w:rsidR="0028540D" w:rsidRPr="00F331AB" w:rsidRDefault="0028540D" w:rsidP="000026DA">
      <w:pPr>
        <w:tabs>
          <w:tab w:val="left" w:pos="113"/>
          <w:tab w:val="left" w:pos="674"/>
        </w:tabs>
        <w:rPr>
          <w:rFonts w:ascii="Book Antiqua" w:hAnsi="Book Antiqua" w:cs="Book Antiqua"/>
          <w:b/>
          <w:bCs/>
        </w:rPr>
      </w:pPr>
    </w:p>
    <w:p w:rsidR="00E911D7" w:rsidRDefault="00E911D7" w:rsidP="000026DA">
      <w:pPr>
        <w:rPr>
          <w:rFonts w:ascii="Book Antiqua" w:hAnsi="Book Antiqua" w:cs="Book Antiqua"/>
          <w:b/>
          <w:bCs/>
        </w:rPr>
      </w:pPr>
    </w:p>
    <w:p w:rsidR="00E911D7" w:rsidRDefault="00E911D7" w:rsidP="000026DA">
      <w:pPr>
        <w:rPr>
          <w:rFonts w:ascii="Book Antiqua" w:hAnsi="Book Antiqua" w:cs="Book Antiqua"/>
          <w:b/>
          <w:bCs/>
        </w:rPr>
      </w:pPr>
    </w:p>
    <w:p w:rsidR="0026447F" w:rsidRDefault="0026447F" w:rsidP="004971D3">
      <w:pPr>
        <w:rPr>
          <w:rFonts w:ascii="Book Antiqua" w:hAnsi="Book Antiqua" w:cs="Book Antiqua"/>
          <w:b/>
          <w:bCs/>
        </w:rPr>
      </w:pPr>
    </w:p>
    <w:p w:rsidR="00CF063F" w:rsidRDefault="00CF063F" w:rsidP="004971D3">
      <w:pPr>
        <w:rPr>
          <w:rFonts w:ascii="Book Antiqua" w:hAnsi="Book Antiqua" w:cs="Book Antiqua"/>
          <w:b/>
          <w:bCs/>
        </w:rPr>
      </w:pPr>
    </w:p>
    <w:p w:rsidR="004971D3" w:rsidRPr="00F331AB" w:rsidRDefault="00860835" w:rsidP="004971D3">
      <w:pPr>
        <w:rPr>
          <w:rFonts w:ascii="Book Antiqua" w:hAnsi="Book Antiqua" w:cs="Book Antiqua"/>
        </w:rPr>
      </w:pPr>
      <w:r>
        <w:rPr>
          <w:rFonts w:ascii="Book Antiqua" w:hAnsi="Book Antiqua" w:cs="Book Antiqua"/>
          <w:b/>
          <w:bCs/>
        </w:rPr>
        <w:br w:type="page"/>
      </w:r>
      <w:r w:rsidR="00A0666E">
        <w:rPr>
          <w:rFonts w:ascii="Book Antiqua" w:hAnsi="Book Antiqua" w:cs="Book Antiqua"/>
          <w:b/>
          <w:bCs/>
        </w:rPr>
        <w:lastRenderedPageBreak/>
        <w:t>NONDISCRIMINATION IN</w:t>
      </w:r>
      <w:r w:rsidR="004971D3" w:rsidRPr="00F331AB">
        <w:rPr>
          <w:rFonts w:ascii="Book Antiqua" w:hAnsi="Book Antiqua" w:cs="Book Antiqua"/>
          <w:b/>
          <w:bCs/>
        </w:rPr>
        <w:t xml:space="preserve"> SERVICES</w:t>
      </w:r>
    </w:p>
    <w:p w:rsidR="004971D3" w:rsidRPr="00F331AB" w:rsidRDefault="004971D3" w:rsidP="004971D3">
      <w:pPr>
        <w:rPr>
          <w:rFonts w:ascii="Book Antiqua" w:hAnsi="Book Antiqua" w:cs="Book Antiqua"/>
        </w:rPr>
      </w:pPr>
    </w:p>
    <w:p w:rsidR="00C02DB9" w:rsidRPr="00405EB3" w:rsidRDefault="00C02DB9" w:rsidP="00C02DB9">
      <w:pPr>
        <w:rPr>
          <w:rFonts w:ascii="Book Antiqua" w:hAnsi="Book Antiqua"/>
          <w:sz w:val="22"/>
          <w:szCs w:val="20"/>
        </w:rPr>
      </w:pPr>
    </w:p>
    <w:p w:rsidR="00C02DB9" w:rsidRPr="00A0666E" w:rsidRDefault="00C02DB9" w:rsidP="00C02DB9">
      <w:pPr>
        <w:rPr>
          <w:rFonts w:ascii="Book Antiqua" w:hAnsi="Book Antiqua" w:cs="Book Antiqua"/>
        </w:rPr>
      </w:pPr>
      <w:r w:rsidRPr="00A0666E">
        <w:rPr>
          <w:rFonts w:ascii="Book Antiqua" w:hAnsi="Book Antiqua" w:cs="Book Antiqua"/>
        </w:rPr>
        <w:t>Admissions, the provision of services, and referrals of participants shall be made without regard to race, color, religious creed, disability, ancestry, national origin (including limited English proficiency), age or sex.</w:t>
      </w:r>
    </w:p>
    <w:p w:rsidR="00C02DB9" w:rsidRPr="00A0666E" w:rsidRDefault="00C02DB9" w:rsidP="00C02DB9">
      <w:pPr>
        <w:rPr>
          <w:rFonts w:ascii="Book Antiqua" w:hAnsi="Book Antiqua" w:cs="Book Antiqua"/>
        </w:rPr>
      </w:pPr>
    </w:p>
    <w:p w:rsidR="00C02DB9" w:rsidRPr="00A0666E" w:rsidRDefault="00C02DB9" w:rsidP="00C02DB9">
      <w:pPr>
        <w:rPr>
          <w:rFonts w:ascii="Book Antiqua" w:hAnsi="Book Antiqua" w:cs="Book Antiqua"/>
        </w:rPr>
      </w:pPr>
      <w:r w:rsidRPr="00A0666E">
        <w:rPr>
          <w:rFonts w:ascii="Book Antiqua" w:hAnsi="Book Antiqua" w:cs="Book Antiqua"/>
        </w:rPr>
        <w:t>Program services shall be made accessible to eligible individuals with disabilities, including limited English proficiency, through the most practical and economically feasible methods available.  These methods include, but are not limited to, equipment redesign, and the provision of aides, and the use of alternative service delivery locations.  Structural modifications shall be considered only as a last resort among available methods.</w:t>
      </w:r>
    </w:p>
    <w:p w:rsidR="00C02DB9" w:rsidRPr="00A0666E" w:rsidRDefault="00C02DB9" w:rsidP="00C02DB9">
      <w:pPr>
        <w:rPr>
          <w:rFonts w:ascii="Book Antiqua" w:hAnsi="Book Antiqua" w:cs="Book Antiqua"/>
        </w:rPr>
      </w:pPr>
    </w:p>
    <w:p w:rsidR="00C02DB9" w:rsidRPr="00A0666E" w:rsidRDefault="00C02DB9" w:rsidP="00C02DB9">
      <w:pPr>
        <w:rPr>
          <w:rFonts w:ascii="Book Antiqua" w:hAnsi="Book Antiqua" w:cs="Book Antiqua"/>
        </w:rPr>
      </w:pPr>
      <w:r w:rsidRPr="00A0666E">
        <w:rPr>
          <w:rFonts w:ascii="Book Antiqua" w:hAnsi="Book Antiqua" w:cs="Book Antiqua"/>
        </w:rPr>
        <w:t>Any participant (and/or their guardian) who believes they have been discriminated against may file a complaint of discrimination with any of the following:</w:t>
      </w:r>
    </w:p>
    <w:p w:rsidR="00C02DB9" w:rsidRPr="00A0666E" w:rsidRDefault="00C02DB9" w:rsidP="00C02DB9"/>
    <w:p w:rsidR="00C02DB9" w:rsidRPr="00A0666E" w:rsidRDefault="00C02DB9" w:rsidP="00C02DB9">
      <w:pPr>
        <w:snapToGrid w:val="0"/>
        <w:ind w:left="1440" w:firstLine="720"/>
        <w:rPr>
          <w:rFonts w:ascii="Book Antiqua" w:hAnsi="Book Antiqua" w:cs="Book Antiqua"/>
          <w:b/>
        </w:rPr>
        <w:sectPr w:rsidR="00C02DB9" w:rsidRPr="00A0666E" w:rsidSect="00C02DB9">
          <w:type w:val="continuous"/>
          <w:pgSz w:w="12240" w:h="15840"/>
          <w:pgMar w:top="720" w:right="1440" w:bottom="720" w:left="1440" w:header="720" w:footer="720" w:gutter="0"/>
          <w:cols w:space="720"/>
          <w:docGrid w:linePitch="360"/>
        </w:sectPr>
      </w:pPr>
    </w:p>
    <w:p w:rsidR="00C02DB9" w:rsidRPr="00A0666E" w:rsidRDefault="00C02DB9" w:rsidP="00C02DB9">
      <w:pPr>
        <w:snapToGrid w:val="0"/>
        <w:ind w:firstLine="720"/>
        <w:rPr>
          <w:rFonts w:ascii="Book Antiqua" w:hAnsi="Book Antiqua" w:cs="Book Antiqua"/>
          <w:b/>
        </w:rPr>
      </w:pPr>
    </w:p>
    <w:p w:rsidR="00C02DB9" w:rsidRPr="00A0666E" w:rsidRDefault="00C02DB9" w:rsidP="00C02DB9">
      <w:pPr>
        <w:snapToGrid w:val="0"/>
        <w:ind w:firstLine="720"/>
        <w:rPr>
          <w:rFonts w:ascii="Book Antiqua" w:hAnsi="Book Antiqua" w:cs="Book Antiqua"/>
          <w:b/>
        </w:rPr>
        <w:sectPr w:rsidR="00C02DB9" w:rsidRPr="00A0666E" w:rsidSect="00F25B01">
          <w:footerReference w:type="default" r:id="rId9"/>
          <w:type w:val="continuous"/>
          <w:pgSz w:w="12240" w:h="15840"/>
          <w:pgMar w:top="1440" w:right="1440" w:bottom="1440" w:left="1440" w:header="1440" w:footer="720" w:gutter="0"/>
          <w:cols w:space="720"/>
          <w:noEndnote/>
          <w:titlePg/>
        </w:sectPr>
      </w:pPr>
    </w:p>
    <w:p w:rsidR="00C02DB9" w:rsidRPr="00A0666E" w:rsidRDefault="00C02DB9" w:rsidP="00C02DB9">
      <w:pPr>
        <w:snapToGrid w:val="0"/>
        <w:ind w:firstLine="720"/>
        <w:rPr>
          <w:rFonts w:ascii="Book Antiqua" w:hAnsi="Book Antiqua" w:cs="Book Antiqua"/>
          <w:b/>
        </w:rPr>
      </w:pPr>
      <w:r w:rsidRPr="00A0666E">
        <w:rPr>
          <w:rFonts w:ascii="Book Antiqua" w:hAnsi="Book Antiqua" w:cs="Book Antiqua"/>
          <w:b/>
        </w:rPr>
        <w:lastRenderedPageBreak/>
        <w:t>Executive Director</w:t>
      </w:r>
    </w:p>
    <w:p w:rsidR="00C02DB9" w:rsidRPr="00A0666E" w:rsidRDefault="00C02DB9" w:rsidP="00C02DB9">
      <w:pPr>
        <w:ind w:left="720"/>
        <w:rPr>
          <w:rFonts w:ascii="Book Antiqua" w:hAnsi="Book Antiqua" w:cs="Book Antiqua"/>
          <w:b/>
        </w:rPr>
      </w:pPr>
      <w:r w:rsidRPr="00A0666E">
        <w:rPr>
          <w:rFonts w:ascii="Book Antiqua" w:hAnsi="Book Antiqua" w:cs="Book Antiqua"/>
          <w:b/>
        </w:rPr>
        <w:t>Pathways of SWPA, Inc.</w:t>
      </w:r>
    </w:p>
    <w:p w:rsidR="00C02DB9" w:rsidRPr="00A0666E" w:rsidRDefault="00C02DB9" w:rsidP="00C02DB9">
      <w:pPr>
        <w:ind w:left="720"/>
        <w:rPr>
          <w:rFonts w:ascii="Book Antiqua" w:hAnsi="Book Antiqua" w:cs="Book Antiqua"/>
          <w:b/>
        </w:rPr>
      </w:pPr>
      <w:r w:rsidRPr="00A0666E">
        <w:rPr>
          <w:rFonts w:ascii="Book Antiqua" w:hAnsi="Book Antiqua" w:cs="Book Antiqua"/>
          <w:b/>
        </w:rPr>
        <w:t>655 Jefferson Avenue</w:t>
      </w:r>
    </w:p>
    <w:p w:rsidR="00C02DB9" w:rsidRPr="00A0666E" w:rsidRDefault="00C02DB9" w:rsidP="00C02DB9">
      <w:pPr>
        <w:ind w:left="720"/>
        <w:rPr>
          <w:rFonts w:ascii="Book Antiqua" w:hAnsi="Book Antiqua" w:cs="Book Antiqua"/>
          <w:b/>
        </w:rPr>
      </w:pPr>
      <w:r w:rsidRPr="00A0666E">
        <w:rPr>
          <w:rFonts w:ascii="Book Antiqua" w:hAnsi="Book Antiqua" w:cs="Book Antiqua"/>
          <w:b/>
        </w:rPr>
        <w:t>Washington, PA  15301</w:t>
      </w:r>
    </w:p>
    <w:p w:rsidR="00C02DB9" w:rsidRPr="00A0666E" w:rsidRDefault="00C02DB9" w:rsidP="00C02DB9">
      <w:pPr>
        <w:rPr>
          <w:rFonts w:ascii="Book Antiqua" w:hAnsi="Book Antiqua" w:cs="Book Antiqua"/>
          <w:b/>
        </w:rPr>
      </w:pPr>
    </w:p>
    <w:p w:rsidR="00C02DB9" w:rsidRPr="00A0666E" w:rsidRDefault="00C02DB9" w:rsidP="00C02DB9">
      <w:pPr>
        <w:ind w:left="720"/>
        <w:rPr>
          <w:rFonts w:ascii="Book Antiqua" w:hAnsi="Book Antiqua" w:cs="Book Antiqua"/>
          <w:b/>
        </w:rPr>
      </w:pPr>
      <w:r w:rsidRPr="00A0666E">
        <w:rPr>
          <w:rFonts w:ascii="Book Antiqua" w:hAnsi="Book Antiqua" w:cs="Book Antiqua"/>
          <w:b/>
        </w:rPr>
        <w:t>Commonwealth of Pennsylvania</w:t>
      </w:r>
    </w:p>
    <w:p w:rsidR="00C02DB9" w:rsidRPr="00A0666E" w:rsidRDefault="00C02DB9" w:rsidP="00C02DB9">
      <w:pPr>
        <w:ind w:left="720"/>
        <w:rPr>
          <w:rFonts w:ascii="Book Antiqua" w:hAnsi="Book Antiqua" w:cs="Book Antiqua"/>
          <w:b/>
        </w:rPr>
      </w:pPr>
      <w:r w:rsidRPr="00A0666E">
        <w:rPr>
          <w:rFonts w:ascii="Book Antiqua" w:hAnsi="Book Antiqua" w:cs="Book Antiqua"/>
          <w:b/>
        </w:rPr>
        <w:t>Department of Human Services</w:t>
      </w:r>
    </w:p>
    <w:p w:rsidR="00C02DB9" w:rsidRPr="00A0666E" w:rsidRDefault="00C02DB9" w:rsidP="00C02DB9">
      <w:pPr>
        <w:ind w:left="720"/>
        <w:rPr>
          <w:rFonts w:ascii="Book Antiqua" w:hAnsi="Book Antiqua" w:cs="Book Antiqua"/>
          <w:b/>
        </w:rPr>
      </w:pPr>
      <w:r w:rsidRPr="00A0666E">
        <w:rPr>
          <w:rFonts w:ascii="Book Antiqua" w:hAnsi="Book Antiqua" w:cs="Book Antiqua"/>
          <w:b/>
        </w:rPr>
        <w:t>Bureau of Equal Opportunity</w:t>
      </w:r>
    </w:p>
    <w:p w:rsidR="00C02DB9" w:rsidRPr="00A0666E" w:rsidRDefault="00C02DB9" w:rsidP="00C02DB9">
      <w:pPr>
        <w:ind w:left="720"/>
        <w:rPr>
          <w:rFonts w:ascii="Book Antiqua" w:hAnsi="Book Antiqua" w:cs="Book Antiqua"/>
          <w:b/>
        </w:rPr>
      </w:pPr>
      <w:r w:rsidRPr="00A0666E">
        <w:rPr>
          <w:rFonts w:ascii="Book Antiqua" w:hAnsi="Book Antiqua" w:cs="Book Antiqua"/>
          <w:b/>
        </w:rPr>
        <w:t>Room 225, Health and Welfare Building</w:t>
      </w:r>
    </w:p>
    <w:p w:rsidR="00C02DB9" w:rsidRPr="00A0666E" w:rsidRDefault="00C02DB9" w:rsidP="00C02DB9">
      <w:pPr>
        <w:ind w:left="720"/>
        <w:rPr>
          <w:rFonts w:ascii="Book Antiqua" w:hAnsi="Book Antiqua" w:cs="Book Antiqua"/>
          <w:b/>
        </w:rPr>
      </w:pPr>
      <w:r w:rsidRPr="00A0666E">
        <w:rPr>
          <w:rFonts w:ascii="Book Antiqua" w:hAnsi="Book Antiqua" w:cs="Book Antiqua"/>
          <w:b/>
        </w:rPr>
        <w:t>P.O. Box 2675</w:t>
      </w:r>
    </w:p>
    <w:p w:rsidR="00C02DB9" w:rsidRPr="00A0666E" w:rsidRDefault="00C02DB9" w:rsidP="00C02DB9">
      <w:pPr>
        <w:ind w:left="720"/>
        <w:rPr>
          <w:rFonts w:ascii="Book Antiqua" w:hAnsi="Book Antiqua" w:cs="Book Antiqua"/>
          <w:b/>
        </w:rPr>
      </w:pPr>
      <w:r w:rsidRPr="00A0666E">
        <w:rPr>
          <w:rFonts w:ascii="Book Antiqua" w:hAnsi="Book Antiqua" w:cs="Book Antiqua"/>
          <w:b/>
        </w:rPr>
        <w:t>Harrisburg, PA 17110</w:t>
      </w:r>
    </w:p>
    <w:p w:rsidR="00C02DB9" w:rsidRPr="00A0666E" w:rsidRDefault="00C02DB9" w:rsidP="00C02DB9">
      <w:pPr>
        <w:ind w:left="720"/>
        <w:rPr>
          <w:rFonts w:ascii="Book Antiqua" w:hAnsi="Book Antiqua" w:cs="Book Antiqua"/>
          <w:b/>
        </w:rPr>
      </w:pPr>
    </w:p>
    <w:p w:rsidR="00C02DB9" w:rsidRPr="00A0666E" w:rsidRDefault="00C02DB9" w:rsidP="00C02DB9">
      <w:pPr>
        <w:ind w:left="720"/>
        <w:rPr>
          <w:rFonts w:ascii="Book Antiqua" w:hAnsi="Book Antiqua" w:cs="Book Antiqua"/>
          <w:b/>
        </w:rPr>
      </w:pPr>
      <w:r w:rsidRPr="00A0666E">
        <w:rPr>
          <w:rFonts w:ascii="Book Antiqua" w:hAnsi="Book Antiqua" w:cs="Book Antiqua"/>
          <w:b/>
        </w:rPr>
        <w:t>Commonwealth of Pennsylvania</w:t>
      </w:r>
    </w:p>
    <w:p w:rsidR="00C02DB9" w:rsidRPr="00A0666E" w:rsidRDefault="00C02DB9" w:rsidP="00C02DB9">
      <w:pPr>
        <w:ind w:left="720"/>
        <w:rPr>
          <w:rFonts w:ascii="Book Antiqua" w:hAnsi="Book Antiqua" w:cs="Book Antiqua"/>
          <w:b/>
        </w:rPr>
      </w:pPr>
      <w:r w:rsidRPr="00A0666E">
        <w:rPr>
          <w:rFonts w:ascii="Book Antiqua" w:hAnsi="Book Antiqua" w:cs="Book Antiqua"/>
          <w:b/>
        </w:rPr>
        <w:t>Department of Human Services</w:t>
      </w:r>
    </w:p>
    <w:p w:rsidR="00C02DB9" w:rsidRPr="00A0666E" w:rsidRDefault="00C02DB9" w:rsidP="00C02DB9">
      <w:pPr>
        <w:ind w:left="720"/>
        <w:rPr>
          <w:rFonts w:ascii="Book Antiqua" w:hAnsi="Book Antiqua" w:cs="Book Antiqua"/>
          <w:b/>
        </w:rPr>
      </w:pPr>
      <w:r w:rsidRPr="00A0666E">
        <w:rPr>
          <w:rFonts w:ascii="Book Antiqua" w:hAnsi="Book Antiqua" w:cs="Book Antiqua"/>
          <w:b/>
        </w:rPr>
        <w:t>Bureau of Equal Opportunity</w:t>
      </w:r>
    </w:p>
    <w:p w:rsidR="00C02DB9" w:rsidRPr="00A0666E" w:rsidRDefault="00C02DB9" w:rsidP="00C02DB9">
      <w:pPr>
        <w:ind w:left="720"/>
        <w:rPr>
          <w:rFonts w:ascii="Book Antiqua" w:hAnsi="Book Antiqua" w:cs="Book Antiqua"/>
          <w:b/>
        </w:rPr>
      </w:pPr>
      <w:r w:rsidRPr="00A0666E">
        <w:rPr>
          <w:rFonts w:ascii="Book Antiqua" w:hAnsi="Book Antiqua" w:cs="Book Antiqua"/>
          <w:b/>
        </w:rPr>
        <w:t xml:space="preserve">Western Regional Office </w:t>
      </w:r>
    </w:p>
    <w:p w:rsidR="00A0666E" w:rsidRPr="00A0666E" w:rsidRDefault="00C02DB9" w:rsidP="00A0666E">
      <w:pPr>
        <w:ind w:left="720"/>
        <w:rPr>
          <w:rFonts w:ascii="Book Antiqua" w:hAnsi="Book Antiqua" w:cs="Book Antiqua"/>
          <w:b/>
        </w:rPr>
      </w:pPr>
      <w:r w:rsidRPr="00A0666E">
        <w:rPr>
          <w:rFonts w:ascii="Book Antiqua" w:hAnsi="Book Antiqua" w:cs="Book Antiqua"/>
          <w:b/>
        </w:rPr>
        <w:t>301 Fifth Avenue</w:t>
      </w:r>
    </w:p>
    <w:p w:rsidR="00C02DB9" w:rsidRPr="00A0666E" w:rsidRDefault="00C02DB9" w:rsidP="00A0666E">
      <w:pPr>
        <w:ind w:left="720"/>
        <w:rPr>
          <w:rFonts w:ascii="Book Antiqua" w:hAnsi="Book Antiqua" w:cs="Book Antiqua"/>
          <w:b/>
        </w:rPr>
      </w:pPr>
      <w:r w:rsidRPr="00A0666E">
        <w:rPr>
          <w:rFonts w:ascii="Book Antiqua" w:hAnsi="Book Antiqua" w:cs="Book Antiqua"/>
          <w:b/>
        </w:rPr>
        <w:t>Suite 410, Piatt Place</w:t>
      </w:r>
    </w:p>
    <w:p w:rsidR="00C02DB9" w:rsidRPr="00A0666E" w:rsidRDefault="00C02DB9" w:rsidP="00C02DB9">
      <w:pPr>
        <w:ind w:left="720"/>
        <w:rPr>
          <w:rFonts w:ascii="Book Antiqua" w:hAnsi="Book Antiqua" w:cs="Book Antiqua"/>
          <w:b/>
        </w:rPr>
      </w:pPr>
      <w:r w:rsidRPr="00A0666E">
        <w:rPr>
          <w:rFonts w:ascii="Book Antiqua" w:hAnsi="Book Antiqua" w:cs="Book Antiqua"/>
          <w:b/>
        </w:rPr>
        <w:t>Pittsburgh, PA 15222-1210</w:t>
      </w:r>
    </w:p>
    <w:p w:rsidR="00C02DB9" w:rsidRPr="00A0666E" w:rsidRDefault="00C02DB9" w:rsidP="00C02DB9">
      <w:pPr>
        <w:ind w:left="720"/>
        <w:rPr>
          <w:rFonts w:ascii="Book Antiqua" w:hAnsi="Book Antiqua" w:cs="Book Antiqua"/>
          <w:b/>
        </w:rPr>
      </w:pPr>
    </w:p>
    <w:p w:rsidR="00C02DB9" w:rsidRPr="00A0666E" w:rsidRDefault="00C02DB9" w:rsidP="00C02DB9">
      <w:pPr>
        <w:ind w:left="720"/>
        <w:rPr>
          <w:rFonts w:ascii="Book Antiqua" w:hAnsi="Book Antiqua" w:cs="Book Antiqua"/>
          <w:b/>
        </w:rPr>
      </w:pPr>
    </w:p>
    <w:p w:rsidR="00C02DB9" w:rsidRPr="00A0666E" w:rsidRDefault="00C02DB9" w:rsidP="00C02DB9">
      <w:pPr>
        <w:ind w:left="720"/>
        <w:rPr>
          <w:rFonts w:ascii="Book Antiqua" w:hAnsi="Book Antiqua" w:cs="Book Antiqua"/>
          <w:b/>
        </w:rPr>
      </w:pPr>
    </w:p>
    <w:p w:rsidR="00A0666E" w:rsidRPr="00A0666E" w:rsidRDefault="00A0666E" w:rsidP="00A0666E">
      <w:pPr>
        <w:rPr>
          <w:rFonts w:ascii="Book Antiqua" w:hAnsi="Book Antiqua" w:cs="Book Antiqua"/>
          <w:b/>
        </w:rPr>
      </w:pPr>
    </w:p>
    <w:p w:rsidR="00A0666E" w:rsidRPr="00A0666E" w:rsidRDefault="00A0666E" w:rsidP="00A0666E">
      <w:pPr>
        <w:rPr>
          <w:rFonts w:ascii="Book Antiqua" w:hAnsi="Book Antiqua" w:cs="Book Antiqua"/>
          <w:b/>
        </w:rPr>
      </w:pPr>
    </w:p>
    <w:p w:rsidR="00C02DB9" w:rsidRPr="00A0666E" w:rsidRDefault="00C02DB9" w:rsidP="00A0666E">
      <w:pPr>
        <w:ind w:left="720"/>
        <w:rPr>
          <w:rFonts w:ascii="Book Antiqua" w:hAnsi="Book Antiqua" w:cs="Book Antiqua"/>
          <w:b/>
        </w:rPr>
      </w:pPr>
      <w:r w:rsidRPr="00A0666E">
        <w:rPr>
          <w:rFonts w:ascii="Book Antiqua" w:hAnsi="Book Antiqua" w:cs="Book Antiqua"/>
          <w:b/>
        </w:rPr>
        <w:t>PA Human Relation Commission</w:t>
      </w:r>
    </w:p>
    <w:p w:rsidR="00C02DB9" w:rsidRPr="00A0666E" w:rsidRDefault="00C02DB9" w:rsidP="00C02DB9">
      <w:pPr>
        <w:ind w:left="720"/>
        <w:rPr>
          <w:rFonts w:ascii="Book Antiqua" w:hAnsi="Book Antiqua" w:cs="Book Antiqua"/>
          <w:b/>
        </w:rPr>
      </w:pPr>
      <w:r w:rsidRPr="00A0666E">
        <w:rPr>
          <w:rFonts w:ascii="Book Antiqua" w:hAnsi="Book Antiqua" w:cs="Book Antiqua"/>
          <w:b/>
        </w:rPr>
        <w:t>Pittsburgh Regional Office 301 Fifth Avenue</w:t>
      </w:r>
    </w:p>
    <w:p w:rsidR="00C02DB9" w:rsidRPr="00A0666E" w:rsidRDefault="00C02DB9" w:rsidP="00C02DB9">
      <w:pPr>
        <w:ind w:left="720"/>
        <w:rPr>
          <w:rFonts w:ascii="Book Antiqua" w:hAnsi="Book Antiqua" w:cs="Book Antiqua"/>
          <w:b/>
        </w:rPr>
      </w:pPr>
      <w:r w:rsidRPr="00A0666E">
        <w:rPr>
          <w:rFonts w:ascii="Book Antiqua" w:hAnsi="Book Antiqua" w:cs="Book Antiqua"/>
          <w:b/>
        </w:rPr>
        <w:t xml:space="preserve">Suite 390, Piatt Place </w:t>
      </w:r>
    </w:p>
    <w:p w:rsidR="00C02DB9" w:rsidRPr="00A0666E" w:rsidRDefault="00C02DB9" w:rsidP="00C02DB9">
      <w:pPr>
        <w:ind w:left="720"/>
        <w:rPr>
          <w:rFonts w:ascii="Book Antiqua" w:hAnsi="Book Antiqua" w:cs="Book Antiqua"/>
          <w:b/>
        </w:rPr>
      </w:pPr>
      <w:r w:rsidRPr="00A0666E">
        <w:rPr>
          <w:rFonts w:ascii="Book Antiqua" w:hAnsi="Book Antiqua" w:cs="Book Antiqua"/>
          <w:b/>
        </w:rPr>
        <w:t>Pittsburgh, PA 15222</w:t>
      </w:r>
    </w:p>
    <w:p w:rsidR="00C02DB9" w:rsidRPr="00A0666E" w:rsidRDefault="00C02DB9" w:rsidP="00C02DB9">
      <w:pPr>
        <w:ind w:left="720"/>
        <w:rPr>
          <w:rFonts w:ascii="Book Antiqua" w:hAnsi="Book Antiqua" w:cs="Book Antiqua"/>
          <w:b/>
        </w:rPr>
      </w:pPr>
    </w:p>
    <w:p w:rsidR="00C02DB9" w:rsidRPr="00A0666E" w:rsidRDefault="00C02DB9" w:rsidP="00C02DB9">
      <w:pPr>
        <w:ind w:left="720"/>
        <w:rPr>
          <w:rFonts w:ascii="Book Antiqua" w:hAnsi="Book Antiqua" w:cs="Book Antiqua"/>
          <w:b/>
        </w:rPr>
      </w:pPr>
      <w:r w:rsidRPr="00A0666E">
        <w:rPr>
          <w:rFonts w:ascii="Book Antiqua" w:hAnsi="Book Antiqua" w:cs="Book Antiqua"/>
          <w:b/>
        </w:rPr>
        <w:t xml:space="preserve">U.S. </w:t>
      </w:r>
      <w:r w:rsidR="00A0666E" w:rsidRPr="00A0666E">
        <w:rPr>
          <w:rFonts w:ascii="Book Antiqua" w:hAnsi="Book Antiqua" w:cs="Book Antiqua"/>
          <w:b/>
        </w:rPr>
        <w:t>Department</w:t>
      </w:r>
      <w:r w:rsidRPr="00A0666E">
        <w:rPr>
          <w:rFonts w:ascii="Book Antiqua" w:hAnsi="Book Antiqua" w:cs="Book Antiqua"/>
          <w:b/>
        </w:rPr>
        <w:t xml:space="preserve"> of Health and Human Services</w:t>
      </w:r>
    </w:p>
    <w:p w:rsidR="00C02DB9" w:rsidRPr="00A0666E" w:rsidRDefault="00C02DB9" w:rsidP="00C02DB9">
      <w:pPr>
        <w:ind w:left="720"/>
        <w:rPr>
          <w:rFonts w:ascii="Book Antiqua" w:hAnsi="Book Antiqua" w:cs="Book Antiqua"/>
          <w:b/>
        </w:rPr>
      </w:pPr>
      <w:r w:rsidRPr="00A0666E">
        <w:rPr>
          <w:rFonts w:ascii="Book Antiqua" w:hAnsi="Book Antiqua" w:cs="Book Antiqua"/>
          <w:b/>
        </w:rPr>
        <w:t>Office for Civil Rights</w:t>
      </w:r>
    </w:p>
    <w:p w:rsidR="00C02DB9" w:rsidRPr="00A0666E" w:rsidRDefault="00C02DB9" w:rsidP="00C02DB9">
      <w:pPr>
        <w:ind w:left="720"/>
        <w:rPr>
          <w:rFonts w:ascii="Book Antiqua" w:hAnsi="Book Antiqua" w:cs="Book Antiqua"/>
          <w:b/>
        </w:rPr>
      </w:pPr>
      <w:r w:rsidRPr="00A0666E">
        <w:rPr>
          <w:rFonts w:ascii="Book Antiqua" w:hAnsi="Book Antiqua" w:cs="Book Antiqua"/>
          <w:b/>
        </w:rPr>
        <w:t>Suite 372, Public Ledger Building</w:t>
      </w:r>
    </w:p>
    <w:p w:rsidR="00C02DB9" w:rsidRPr="00A0666E" w:rsidRDefault="00C02DB9" w:rsidP="00C02DB9">
      <w:pPr>
        <w:ind w:left="720"/>
        <w:rPr>
          <w:rFonts w:ascii="Book Antiqua" w:hAnsi="Book Antiqua" w:cs="Book Antiqua"/>
          <w:b/>
        </w:rPr>
      </w:pPr>
      <w:r w:rsidRPr="00A0666E">
        <w:rPr>
          <w:rFonts w:ascii="Book Antiqua" w:hAnsi="Book Antiqua" w:cs="Book Antiqua"/>
          <w:b/>
        </w:rPr>
        <w:t>150 South Independence Mall West</w:t>
      </w:r>
    </w:p>
    <w:p w:rsidR="00C02DB9" w:rsidRPr="00A0666E" w:rsidRDefault="00C02DB9" w:rsidP="00C02DB9">
      <w:pPr>
        <w:ind w:left="720"/>
        <w:rPr>
          <w:rFonts w:ascii="Book Antiqua" w:hAnsi="Book Antiqua"/>
          <w:b/>
        </w:rPr>
      </w:pPr>
      <w:r w:rsidRPr="00A0666E">
        <w:rPr>
          <w:rFonts w:ascii="Book Antiqua" w:hAnsi="Book Antiqua" w:cs="Book Antiqua"/>
          <w:b/>
        </w:rPr>
        <w:t>Philadelphia, PA 19106-9111</w:t>
      </w:r>
    </w:p>
    <w:p w:rsidR="00C02DB9" w:rsidRDefault="00C02DB9" w:rsidP="00C02DB9">
      <w:pPr>
        <w:rPr>
          <w:sz w:val="22"/>
          <w:szCs w:val="22"/>
        </w:rPr>
        <w:sectPr w:rsidR="00C02DB9" w:rsidSect="00C02DB9">
          <w:type w:val="continuous"/>
          <w:pgSz w:w="12240" w:h="15840"/>
          <w:pgMar w:top="1440" w:right="1440" w:bottom="1440" w:left="1440" w:header="1440" w:footer="720" w:gutter="0"/>
          <w:cols w:num="2" w:space="720"/>
          <w:noEndnote/>
          <w:titlePg/>
        </w:sectPr>
      </w:pPr>
    </w:p>
    <w:p w:rsidR="00C02DB9" w:rsidRPr="00405EB3" w:rsidRDefault="00C02DB9" w:rsidP="00C02DB9">
      <w:pPr>
        <w:rPr>
          <w:sz w:val="22"/>
          <w:szCs w:val="22"/>
        </w:rPr>
      </w:pPr>
    </w:p>
    <w:p w:rsidR="00C02DB9" w:rsidRPr="005F5E9C" w:rsidRDefault="00C02DB9" w:rsidP="00C02DB9">
      <w:pPr>
        <w:rPr>
          <w:rFonts w:ascii="Arial" w:hAnsi="Arial" w:cs="Arial"/>
          <w:sz w:val="16"/>
          <w:szCs w:val="16"/>
        </w:rPr>
      </w:pPr>
    </w:p>
    <w:p w:rsidR="000E32D8" w:rsidRDefault="000E32D8" w:rsidP="00E911D7">
      <w:pPr>
        <w:rPr>
          <w:rFonts w:ascii="Book Antiqua" w:hAnsi="Book Antiqua"/>
          <w:szCs w:val="20"/>
        </w:rPr>
      </w:pPr>
    </w:p>
    <w:p w:rsidR="00A0666E" w:rsidRDefault="00A0666E" w:rsidP="00E911D7">
      <w:pPr>
        <w:rPr>
          <w:rFonts w:ascii="Book Antiqua" w:hAnsi="Book Antiqua" w:cs="Book Antiqua"/>
          <w:b/>
          <w:bCs/>
        </w:rPr>
      </w:pPr>
    </w:p>
    <w:p w:rsidR="00A0666E" w:rsidRDefault="00A0666E" w:rsidP="00E911D7">
      <w:pPr>
        <w:rPr>
          <w:rFonts w:ascii="Book Antiqua" w:hAnsi="Book Antiqua" w:cs="Book Antiqua"/>
          <w:b/>
          <w:bCs/>
        </w:rPr>
      </w:pPr>
    </w:p>
    <w:p w:rsidR="00A0666E" w:rsidRDefault="00A0666E" w:rsidP="00E911D7">
      <w:pPr>
        <w:rPr>
          <w:rFonts w:ascii="Book Antiqua" w:hAnsi="Book Antiqua" w:cs="Book Antiqua"/>
          <w:b/>
          <w:bCs/>
        </w:rPr>
      </w:pPr>
    </w:p>
    <w:p w:rsidR="00A0666E" w:rsidRDefault="00A0666E" w:rsidP="00E911D7">
      <w:pPr>
        <w:rPr>
          <w:rFonts w:ascii="Book Antiqua" w:hAnsi="Book Antiqua" w:cs="Book Antiqua"/>
          <w:b/>
          <w:bCs/>
        </w:rPr>
      </w:pPr>
    </w:p>
    <w:p w:rsidR="00A0666E" w:rsidRDefault="00A0666E" w:rsidP="00E911D7">
      <w:pPr>
        <w:rPr>
          <w:rFonts w:ascii="Book Antiqua" w:hAnsi="Book Antiqua" w:cs="Book Antiqua"/>
          <w:b/>
          <w:bCs/>
        </w:rPr>
      </w:pPr>
    </w:p>
    <w:p w:rsidR="00A0666E" w:rsidRDefault="00A0666E" w:rsidP="00E911D7">
      <w:pPr>
        <w:rPr>
          <w:rFonts w:ascii="Book Antiqua" w:hAnsi="Book Antiqua" w:cs="Book Antiqua"/>
          <w:b/>
          <w:bCs/>
        </w:rPr>
      </w:pPr>
    </w:p>
    <w:p w:rsidR="00A0666E" w:rsidRDefault="00A0666E" w:rsidP="00E911D7">
      <w:pPr>
        <w:rPr>
          <w:rFonts w:ascii="Book Antiqua" w:hAnsi="Book Antiqua" w:cs="Book Antiqua"/>
          <w:b/>
          <w:bCs/>
        </w:rPr>
      </w:pPr>
    </w:p>
    <w:p w:rsidR="00A0666E" w:rsidRDefault="00A0666E" w:rsidP="00E911D7">
      <w:pPr>
        <w:rPr>
          <w:rFonts w:ascii="Book Antiqua" w:hAnsi="Book Antiqua" w:cs="Book Antiqua"/>
          <w:b/>
          <w:bCs/>
        </w:rPr>
      </w:pPr>
    </w:p>
    <w:p w:rsidR="004971D3" w:rsidRPr="00E911D7" w:rsidRDefault="004971D3" w:rsidP="00E911D7">
      <w:pPr>
        <w:rPr>
          <w:rFonts w:ascii="Book Antiqua" w:hAnsi="Book Antiqua" w:cs="Book Antiqua"/>
        </w:rPr>
      </w:pPr>
      <w:r w:rsidRPr="00F331AB">
        <w:rPr>
          <w:rFonts w:ascii="Book Antiqua" w:hAnsi="Book Antiqua" w:cs="Book Antiqua"/>
          <w:b/>
          <w:bCs/>
        </w:rPr>
        <w:lastRenderedPageBreak/>
        <w:t>Grievance Procedure</w:t>
      </w:r>
    </w:p>
    <w:p w:rsidR="004971D3" w:rsidRPr="00F331AB" w:rsidRDefault="004971D3" w:rsidP="004971D3">
      <w:pPr>
        <w:jc w:val="both"/>
        <w:rPr>
          <w:rFonts w:ascii="Book Antiqua" w:hAnsi="Book Antiqua" w:cs="Book Antiqua"/>
        </w:rPr>
      </w:pPr>
      <w:r w:rsidRPr="00F331AB">
        <w:rPr>
          <w:rFonts w:ascii="Book Antiqua" w:hAnsi="Book Antiqua" w:cs="Book Antiqua"/>
        </w:rPr>
        <w:t xml:space="preserve">If you have a question or concern about any of the policies or procedures </w:t>
      </w:r>
      <w:r w:rsidR="00E911D7" w:rsidRPr="00F331AB">
        <w:rPr>
          <w:rFonts w:ascii="Book Antiqua" w:hAnsi="Book Antiqua" w:cs="Book Antiqua"/>
        </w:rPr>
        <w:t>at</w:t>
      </w:r>
      <w:r w:rsidR="00E911D7">
        <w:rPr>
          <w:rFonts w:ascii="Book Antiqua" w:hAnsi="Book Antiqua" w:cs="Book Antiqua"/>
        </w:rPr>
        <w:t xml:space="preserve"> “Your Child’s Place”</w:t>
      </w:r>
      <w:r w:rsidRPr="00F331AB">
        <w:rPr>
          <w:rFonts w:ascii="Book Antiqua" w:hAnsi="Book Antiqua" w:cs="Book Antiqua"/>
        </w:rPr>
        <w:t>, or have a complaint to file against a staff member, please follow the procedure below</w:t>
      </w:r>
      <w:r w:rsidR="000026DA">
        <w:rPr>
          <w:rFonts w:ascii="Book Antiqua" w:hAnsi="Book Antiqua" w:cs="Book Antiqua"/>
        </w:rPr>
        <w:t>:</w:t>
      </w:r>
    </w:p>
    <w:p w:rsidR="004971D3" w:rsidRPr="00F331AB" w:rsidRDefault="004971D3" w:rsidP="004971D3">
      <w:pPr>
        <w:jc w:val="both"/>
        <w:rPr>
          <w:rFonts w:ascii="Book Antiqua" w:hAnsi="Book Antiqua" w:cs="Book Antiqua"/>
        </w:rPr>
      </w:pPr>
    </w:p>
    <w:p w:rsidR="004971D3" w:rsidRPr="00F331AB" w:rsidRDefault="004971D3" w:rsidP="004971D3">
      <w:pPr>
        <w:numPr>
          <w:ilvl w:val="0"/>
          <w:numId w:val="24"/>
        </w:numPr>
        <w:autoSpaceDE/>
        <w:autoSpaceDN/>
        <w:adjustRightInd/>
        <w:snapToGrid w:val="0"/>
        <w:jc w:val="both"/>
        <w:rPr>
          <w:rFonts w:ascii="Book Antiqua" w:hAnsi="Book Antiqua" w:cs="Book Antiqua"/>
        </w:rPr>
      </w:pPr>
      <w:r w:rsidRPr="00F331AB">
        <w:rPr>
          <w:rFonts w:ascii="Book Antiqua" w:hAnsi="Book Antiqua" w:cs="Book Antiqua"/>
        </w:rPr>
        <w:t xml:space="preserve">Notify the </w:t>
      </w:r>
      <w:r w:rsidR="009830FC">
        <w:rPr>
          <w:rFonts w:ascii="Book Antiqua" w:hAnsi="Book Antiqua" w:cs="Book Antiqua"/>
        </w:rPr>
        <w:t xml:space="preserve">Program </w:t>
      </w:r>
      <w:r w:rsidR="00E911D7">
        <w:rPr>
          <w:rFonts w:ascii="Book Antiqua" w:hAnsi="Book Antiqua" w:cs="Book Antiqua"/>
        </w:rPr>
        <w:t>Director</w:t>
      </w:r>
      <w:r w:rsidR="00F50E3A">
        <w:rPr>
          <w:rFonts w:ascii="Book Antiqua" w:hAnsi="Book Antiqua" w:cs="Book Antiqua"/>
        </w:rPr>
        <w:t xml:space="preserve"> or the Clinical Director</w:t>
      </w:r>
      <w:r w:rsidR="00E911D7">
        <w:rPr>
          <w:rFonts w:ascii="Book Antiqua" w:hAnsi="Book Antiqua" w:cs="Book Antiqua"/>
        </w:rPr>
        <w:t xml:space="preserve"> </w:t>
      </w:r>
      <w:r w:rsidRPr="00F331AB">
        <w:rPr>
          <w:rFonts w:ascii="Book Antiqua" w:hAnsi="Book Antiqua" w:cs="Book Antiqua"/>
        </w:rPr>
        <w:t xml:space="preserve">in writing of your complaint. The </w:t>
      </w:r>
      <w:r w:rsidR="009830FC">
        <w:rPr>
          <w:rFonts w:ascii="Book Antiqua" w:hAnsi="Book Antiqua" w:cs="Book Antiqua"/>
        </w:rPr>
        <w:t xml:space="preserve">Program </w:t>
      </w:r>
      <w:r w:rsidRPr="00F331AB">
        <w:rPr>
          <w:rFonts w:ascii="Book Antiqua" w:hAnsi="Book Antiqua" w:cs="Book Antiqua"/>
        </w:rPr>
        <w:t>Director</w:t>
      </w:r>
      <w:r w:rsidR="00E911D7">
        <w:rPr>
          <w:rFonts w:ascii="Book Antiqua" w:hAnsi="Book Antiqua" w:cs="Book Antiqua"/>
        </w:rPr>
        <w:t xml:space="preserve"> and the </w:t>
      </w:r>
      <w:r w:rsidR="009830FC">
        <w:rPr>
          <w:rFonts w:ascii="Book Antiqua" w:hAnsi="Book Antiqua" w:cs="Book Antiqua"/>
        </w:rPr>
        <w:t xml:space="preserve">Clinical </w:t>
      </w:r>
      <w:r w:rsidR="00E911D7">
        <w:rPr>
          <w:rFonts w:ascii="Book Antiqua" w:hAnsi="Book Antiqua" w:cs="Book Antiqua"/>
        </w:rPr>
        <w:t>Director</w:t>
      </w:r>
      <w:r w:rsidRPr="00F331AB">
        <w:rPr>
          <w:rFonts w:ascii="Book Antiqua" w:hAnsi="Book Antiqua" w:cs="Book Antiqua"/>
        </w:rPr>
        <w:t xml:space="preserve"> will schedule a meeting with </w:t>
      </w:r>
      <w:r w:rsidR="00BE6E02">
        <w:rPr>
          <w:rFonts w:ascii="Book Antiqua" w:hAnsi="Book Antiqua" w:cs="Book Antiqua"/>
        </w:rPr>
        <w:t xml:space="preserve">you </w:t>
      </w:r>
      <w:r w:rsidRPr="00F331AB">
        <w:rPr>
          <w:rFonts w:ascii="Book Antiqua" w:hAnsi="Book Antiqua" w:cs="Book Antiqua"/>
        </w:rPr>
        <w:t>to discuss the complaint within 5 working days of receiving the complaint.</w:t>
      </w:r>
    </w:p>
    <w:p w:rsidR="004971D3" w:rsidRPr="00F331AB" w:rsidRDefault="004971D3" w:rsidP="004971D3">
      <w:pPr>
        <w:jc w:val="both"/>
        <w:rPr>
          <w:rFonts w:ascii="Book Antiqua" w:hAnsi="Book Antiqua" w:cs="Book Antiqua"/>
        </w:rPr>
      </w:pPr>
    </w:p>
    <w:p w:rsidR="004971D3" w:rsidRPr="00F331AB" w:rsidRDefault="004971D3" w:rsidP="004971D3">
      <w:pPr>
        <w:numPr>
          <w:ilvl w:val="0"/>
          <w:numId w:val="24"/>
        </w:numPr>
        <w:autoSpaceDE/>
        <w:autoSpaceDN/>
        <w:adjustRightInd/>
        <w:snapToGrid w:val="0"/>
        <w:jc w:val="both"/>
        <w:rPr>
          <w:rFonts w:ascii="Book Antiqua" w:hAnsi="Book Antiqua" w:cs="Book Antiqua"/>
        </w:rPr>
      </w:pPr>
      <w:r w:rsidRPr="00F331AB">
        <w:rPr>
          <w:rFonts w:ascii="Book Antiqua" w:hAnsi="Book Antiqua" w:cs="Book Antiqua"/>
        </w:rPr>
        <w:t xml:space="preserve">If the situation cannot be resolved at this level, or if you are not satisfied with the decision of the </w:t>
      </w:r>
      <w:r w:rsidR="009830FC">
        <w:rPr>
          <w:rFonts w:ascii="Book Antiqua" w:hAnsi="Book Antiqua" w:cs="Book Antiqua"/>
        </w:rPr>
        <w:t>Program</w:t>
      </w:r>
      <w:r w:rsidR="00D10B6C">
        <w:rPr>
          <w:rFonts w:ascii="Book Antiqua" w:hAnsi="Book Antiqua" w:cs="Book Antiqua"/>
        </w:rPr>
        <w:t xml:space="preserve"> </w:t>
      </w:r>
      <w:r w:rsidR="00F50E3A">
        <w:rPr>
          <w:rFonts w:ascii="Book Antiqua" w:hAnsi="Book Antiqua" w:cs="Book Antiqua"/>
        </w:rPr>
        <w:t>Director</w:t>
      </w:r>
      <w:r w:rsidR="009830FC">
        <w:rPr>
          <w:rFonts w:ascii="Book Antiqua" w:hAnsi="Book Antiqua" w:cs="Book Antiqua"/>
        </w:rPr>
        <w:t xml:space="preserve"> and Clinical </w:t>
      </w:r>
      <w:r w:rsidRPr="00F331AB">
        <w:rPr>
          <w:rFonts w:ascii="Book Antiqua" w:hAnsi="Book Antiqua" w:cs="Book Antiqua"/>
        </w:rPr>
        <w:t xml:space="preserve">Director, a written complaint will be presented to the UCP Executive Director.  A meeting with the Executive Director, the </w:t>
      </w:r>
      <w:r w:rsidR="009830FC">
        <w:rPr>
          <w:rFonts w:ascii="Book Antiqua" w:hAnsi="Book Antiqua" w:cs="Book Antiqua"/>
        </w:rPr>
        <w:t xml:space="preserve">Program and Clinical </w:t>
      </w:r>
      <w:r w:rsidRPr="00F331AB">
        <w:rPr>
          <w:rFonts w:ascii="Book Antiqua" w:hAnsi="Book Antiqua" w:cs="Book Antiqua"/>
        </w:rPr>
        <w:t>Director</w:t>
      </w:r>
      <w:r w:rsidR="00E911D7">
        <w:rPr>
          <w:rFonts w:ascii="Book Antiqua" w:hAnsi="Book Antiqua" w:cs="Book Antiqua"/>
        </w:rPr>
        <w:t>s of “Your Child’s Place”</w:t>
      </w:r>
      <w:r w:rsidRPr="00F331AB">
        <w:rPr>
          <w:rFonts w:ascii="Book Antiqua" w:hAnsi="Book Antiqua" w:cs="Book Antiqua"/>
        </w:rPr>
        <w:t xml:space="preserve">, and </w:t>
      </w:r>
      <w:r w:rsidR="00BE6E02">
        <w:rPr>
          <w:rFonts w:ascii="Book Antiqua" w:hAnsi="Book Antiqua" w:cs="Book Antiqua"/>
        </w:rPr>
        <w:t xml:space="preserve">you </w:t>
      </w:r>
      <w:r w:rsidRPr="00F331AB">
        <w:rPr>
          <w:rFonts w:ascii="Book Antiqua" w:hAnsi="Book Antiqua" w:cs="Book Antiqua"/>
        </w:rPr>
        <w:t>will be scheduled within 5 working days of receiving the complaint.</w:t>
      </w:r>
    </w:p>
    <w:p w:rsidR="004971D3" w:rsidRPr="00F331AB" w:rsidRDefault="004971D3" w:rsidP="004971D3">
      <w:pPr>
        <w:jc w:val="both"/>
        <w:rPr>
          <w:rFonts w:ascii="Book Antiqua" w:hAnsi="Book Antiqua" w:cs="Book Antiqua"/>
        </w:rPr>
      </w:pPr>
    </w:p>
    <w:p w:rsidR="004971D3" w:rsidRPr="00F331AB" w:rsidRDefault="004971D3" w:rsidP="004971D3">
      <w:pPr>
        <w:numPr>
          <w:ilvl w:val="0"/>
          <w:numId w:val="24"/>
        </w:numPr>
        <w:autoSpaceDE/>
        <w:autoSpaceDN/>
        <w:adjustRightInd/>
        <w:snapToGrid w:val="0"/>
        <w:jc w:val="both"/>
        <w:rPr>
          <w:rFonts w:ascii="Book Antiqua" w:hAnsi="Book Antiqua" w:cs="Book Antiqua"/>
        </w:rPr>
      </w:pPr>
      <w:r w:rsidRPr="00F331AB">
        <w:rPr>
          <w:rFonts w:ascii="Book Antiqua" w:hAnsi="Book Antiqua" w:cs="Book Antiqua"/>
        </w:rPr>
        <w:t xml:space="preserve">If the situation cannot be resolved with UCP Executive Director, you may file a complaint in writing with </w:t>
      </w:r>
      <w:r w:rsidR="00BE6E02" w:rsidRPr="00F331AB">
        <w:rPr>
          <w:rFonts w:ascii="Book Antiqua" w:hAnsi="Book Antiqua" w:cs="Book Antiqua"/>
        </w:rPr>
        <w:t>the</w:t>
      </w:r>
      <w:r w:rsidR="00BE6E02">
        <w:rPr>
          <w:rFonts w:ascii="Book Antiqua" w:hAnsi="Book Antiqua" w:cs="Book Antiqua"/>
        </w:rPr>
        <w:t xml:space="preserve"> “Your Chi</w:t>
      </w:r>
      <w:r w:rsidR="00CF063F">
        <w:rPr>
          <w:rFonts w:ascii="Book Antiqua" w:hAnsi="Book Antiqua" w:cs="Book Antiqua"/>
        </w:rPr>
        <w:t>ld’s Place” Board of Directors</w:t>
      </w:r>
      <w:r w:rsidRPr="00F331AB">
        <w:rPr>
          <w:rFonts w:ascii="Book Antiqua" w:hAnsi="Book Antiqua" w:cs="Book Antiqua"/>
        </w:rPr>
        <w:t xml:space="preserve">. You will be notified of the </w:t>
      </w:r>
      <w:r w:rsidR="00BE6E02">
        <w:rPr>
          <w:rFonts w:ascii="Book Antiqua" w:hAnsi="Book Antiqua" w:cs="Book Antiqua"/>
        </w:rPr>
        <w:t>B</w:t>
      </w:r>
      <w:r w:rsidRPr="00F331AB">
        <w:rPr>
          <w:rFonts w:ascii="Book Antiqua" w:hAnsi="Book Antiqua" w:cs="Book Antiqua"/>
        </w:rPr>
        <w:t>oard’s decision in writing.</w:t>
      </w:r>
    </w:p>
    <w:p w:rsidR="004971D3" w:rsidRPr="00F331AB" w:rsidRDefault="004971D3" w:rsidP="004971D3">
      <w:pPr>
        <w:jc w:val="both"/>
        <w:rPr>
          <w:rFonts w:ascii="Book Antiqua" w:hAnsi="Book Antiqua" w:cs="Book Antiqua"/>
        </w:rPr>
      </w:pPr>
    </w:p>
    <w:p w:rsidR="004971D3" w:rsidRDefault="004971D3" w:rsidP="00E911D7">
      <w:pPr>
        <w:numPr>
          <w:ilvl w:val="0"/>
          <w:numId w:val="24"/>
        </w:numPr>
        <w:autoSpaceDE/>
        <w:autoSpaceDN/>
        <w:adjustRightInd/>
        <w:snapToGrid w:val="0"/>
        <w:jc w:val="both"/>
        <w:rPr>
          <w:rFonts w:ascii="Book Antiqua" w:hAnsi="Book Antiqua" w:cs="Book Antiqua"/>
        </w:rPr>
      </w:pPr>
      <w:r w:rsidRPr="00F331AB">
        <w:rPr>
          <w:rFonts w:ascii="Book Antiqua" w:hAnsi="Book Antiqua" w:cs="Book Antiqua"/>
        </w:rPr>
        <w:t>As always we are open to suggestions. If you have suggestions regarding our policy or programming we would be happy to discuss them with you.</w:t>
      </w:r>
    </w:p>
    <w:p w:rsidR="00E911D7" w:rsidRPr="00F331AB" w:rsidRDefault="00E911D7" w:rsidP="00E911D7">
      <w:pPr>
        <w:autoSpaceDE/>
        <w:autoSpaceDN/>
        <w:adjustRightInd/>
        <w:snapToGrid w:val="0"/>
        <w:jc w:val="both"/>
        <w:rPr>
          <w:rFonts w:ascii="Book Antiqua" w:hAnsi="Book Antiqua" w:cs="Book Antiqua"/>
        </w:rPr>
      </w:pPr>
    </w:p>
    <w:p w:rsidR="004971D3" w:rsidRPr="00F331AB" w:rsidRDefault="00E911D7" w:rsidP="004971D3">
      <w:pPr>
        <w:ind w:left="360"/>
        <w:rPr>
          <w:rFonts w:ascii="Book Antiqua" w:hAnsi="Book Antiqua" w:cs="Book Antiqua"/>
          <w:b/>
          <w:bCs/>
        </w:rPr>
      </w:pP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sidR="00A0666E">
        <w:rPr>
          <w:rFonts w:ascii="Book Antiqua" w:hAnsi="Book Antiqua" w:cs="Book Antiqua"/>
          <w:b/>
          <w:bCs/>
        </w:rPr>
        <w:tab/>
      </w:r>
      <w:r w:rsidR="00A0666E">
        <w:rPr>
          <w:rFonts w:ascii="Book Antiqua" w:hAnsi="Book Antiqua" w:cs="Book Antiqua"/>
          <w:b/>
          <w:bCs/>
        </w:rPr>
        <w:tab/>
      </w:r>
      <w:r>
        <w:rPr>
          <w:rFonts w:ascii="Book Antiqua" w:hAnsi="Book Antiqua" w:cs="Book Antiqua"/>
          <w:b/>
          <w:bCs/>
        </w:rPr>
        <w:t>Your Child’s Place Board of Director</w:t>
      </w:r>
      <w:r w:rsidR="00A0666E">
        <w:rPr>
          <w:rFonts w:ascii="Book Antiqua" w:hAnsi="Book Antiqua" w:cs="Book Antiqua"/>
          <w:b/>
          <w:bCs/>
        </w:rPr>
        <w:t>s</w:t>
      </w:r>
    </w:p>
    <w:p w:rsidR="004971D3" w:rsidRPr="00F331AB" w:rsidRDefault="00287E2F" w:rsidP="004971D3">
      <w:pPr>
        <w:ind w:left="360"/>
        <w:rPr>
          <w:rFonts w:ascii="Book Antiqua" w:hAnsi="Book Antiqua" w:cs="Book Antiqua"/>
          <w:b/>
          <w:bCs/>
        </w:rPr>
      </w:pPr>
      <w:r>
        <w:rPr>
          <w:rFonts w:ascii="Book Antiqua" w:hAnsi="Book Antiqua" w:cs="Book Antiqua"/>
          <w:b/>
          <w:bCs/>
        </w:rPr>
        <w:t xml:space="preserve">Clinical </w:t>
      </w:r>
      <w:r w:rsidR="004971D3" w:rsidRPr="00F331AB">
        <w:rPr>
          <w:rFonts w:ascii="Book Antiqua" w:hAnsi="Book Antiqua" w:cs="Book Antiqua"/>
          <w:b/>
          <w:bCs/>
        </w:rPr>
        <w:t>Director</w:t>
      </w:r>
      <w:r w:rsidR="00AD424C">
        <w:rPr>
          <w:rFonts w:ascii="Book Antiqua" w:hAnsi="Book Antiqua" w:cs="Book Antiqua"/>
          <w:b/>
          <w:bCs/>
        </w:rPr>
        <w:tab/>
      </w:r>
      <w:r w:rsidR="00AD424C">
        <w:rPr>
          <w:rFonts w:ascii="Book Antiqua" w:hAnsi="Book Antiqua" w:cs="Book Antiqua"/>
          <w:b/>
          <w:bCs/>
        </w:rPr>
        <w:tab/>
      </w:r>
      <w:r w:rsidR="00AD424C">
        <w:rPr>
          <w:rFonts w:ascii="Book Antiqua" w:hAnsi="Book Antiqua" w:cs="Book Antiqua"/>
          <w:b/>
          <w:bCs/>
        </w:rPr>
        <w:tab/>
      </w:r>
      <w:r w:rsidR="00AD424C">
        <w:rPr>
          <w:rFonts w:ascii="Book Antiqua" w:hAnsi="Book Antiqua" w:cs="Book Antiqua"/>
          <w:b/>
          <w:bCs/>
        </w:rPr>
        <w:tab/>
        <w:t>Pathways</w:t>
      </w:r>
      <w:r w:rsidR="00E911D7">
        <w:rPr>
          <w:rFonts w:ascii="Book Antiqua" w:hAnsi="Book Antiqua" w:cs="Book Antiqua"/>
          <w:b/>
          <w:bCs/>
        </w:rPr>
        <w:t xml:space="preserve"> of SWPA</w:t>
      </w:r>
    </w:p>
    <w:p w:rsidR="004971D3" w:rsidRPr="00F331AB" w:rsidRDefault="004971D3" w:rsidP="004971D3">
      <w:pPr>
        <w:ind w:left="360"/>
        <w:rPr>
          <w:rFonts w:ascii="Book Antiqua" w:hAnsi="Book Antiqua" w:cs="Book Antiqua"/>
          <w:b/>
          <w:bCs/>
        </w:rPr>
      </w:pPr>
      <w:r w:rsidRPr="00F331AB">
        <w:rPr>
          <w:rFonts w:ascii="Book Antiqua" w:hAnsi="Book Antiqua" w:cs="Book Antiqua"/>
          <w:b/>
          <w:bCs/>
        </w:rPr>
        <w:t>Your Child’s Place</w:t>
      </w:r>
      <w:r w:rsidR="00AD424C">
        <w:rPr>
          <w:rFonts w:ascii="Book Antiqua" w:hAnsi="Book Antiqua" w:cs="Book Antiqua"/>
          <w:b/>
          <w:bCs/>
        </w:rPr>
        <w:tab/>
      </w:r>
      <w:r w:rsidR="00AD424C">
        <w:rPr>
          <w:rFonts w:ascii="Book Antiqua" w:hAnsi="Book Antiqua" w:cs="Book Antiqua"/>
          <w:b/>
          <w:bCs/>
        </w:rPr>
        <w:tab/>
      </w:r>
      <w:r w:rsidR="00AD424C">
        <w:rPr>
          <w:rFonts w:ascii="Book Antiqua" w:hAnsi="Book Antiqua" w:cs="Book Antiqua"/>
          <w:b/>
          <w:bCs/>
        </w:rPr>
        <w:tab/>
      </w:r>
      <w:r w:rsidR="00AD424C">
        <w:rPr>
          <w:rFonts w:ascii="Book Antiqua" w:hAnsi="Book Antiqua" w:cs="Book Antiqua"/>
          <w:b/>
          <w:bCs/>
        </w:rPr>
        <w:tab/>
        <w:t>655 Jefferson Ave.</w:t>
      </w:r>
    </w:p>
    <w:p w:rsidR="004971D3" w:rsidRPr="00F331AB" w:rsidRDefault="004971D3" w:rsidP="004971D3">
      <w:pPr>
        <w:ind w:left="360"/>
        <w:rPr>
          <w:rFonts w:ascii="Book Antiqua" w:hAnsi="Book Antiqua" w:cs="Book Antiqua"/>
          <w:b/>
          <w:bCs/>
        </w:rPr>
      </w:pPr>
      <w:r w:rsidRPr="00F331AB">
        <w:rPr>
          <w:rFonts w:ascii="Book Antiqua" w:hAnsi="Book Antiqua" w:cs="Book Antiqua"/>
          <w:b/>
          <w:bCs/>
        </w:rPr>
        <w:t>289 North Avenue</w:t>
      </w:r>
      <w:r w:rsidR="00AD424C">
        <w:rPr>
          <w:rFonts w:ascii="Book Antiqua" w:hAnsi="Book Antiqua" w:cs="Book Antiqua"/>
          <w:b/>
          <w:bCs/>
        </w:rPr>
        <w:tab/>
      </w:r>
      <w:r w:rsidR="00AD424C">
        <w:rPr>
          <w:rFonts w:ascii="Book Antiqua" w:hAnsi="Book Antiqua" w:cs="Book Antiqua"/>
          <w:b/>
          <w:bCs/>
        </w:rPr>
        <w:tab/>
      </w:r>
      <w:r w:rsidR="00AD424C">
        <w:rPr>
          <w:rFonts w:ascii="Book Antiqua" w:hAnsi="Book Antiqua" w:cs="Book Antiqua"/>
          <w:b/>
          <w:bCs/>
        </w:rPr>
        <w:tab/>
      </w:r>
      <w:r w:rsidR="00AD424C">
        <w:rPr>
          <w:rFonts w:ascii="Book Antiqua" w:hAnsi="Book Antiqua" w:cs="Book Antiqua"/>
          <w:b/>
          <w:bCs/>
        </w:rPr>
        <w:tab/>
        <w:t>Washington, PA 15301</w:t>
      </w:r>
    </w:p>
    <w:p w:rsidR="004971D3" w:rsidRPr="00F331AB" w:rsidRDefault="004971D3" w:rsidP="004971D3">
      <w:pPr>
        <w:ind w:left="360"/>
        <w:rPr>
          <w:rFonts w:ascii="Book Antiqua" w:hAnsi="Book Antiqua" w:cs="Book Antiqua"/>
          <w:b/>
          <w:bCs/>
        </w:rPr>
      </w:pPr>
      <w:r w:rsidRPr="00F331AB">
        <w:rPr>
          <w:rFonts w:ascii="Book Antiqua" w:hAnsi="Book Antiqua" w:cs="Book Antiqua"/>
          <w:b/>
          <w:bCs/>
        </w:rPr>
        <w:t>Washington PA 15301</w:t>
      </w:r>
      <w:r w:rsidR="00E911D7">
        <w:rPr>
          <w:rFonts w:ascii="Book Antiqua" w:hAnsi="Book Antiqua" w:cs="Book Antiqua"/>
          <w:b/>
          <w:bCs/>
        </w:rPr>
        <w:tab/>
      </w:r>
      <w:r w:rsidR="00E911D7">
        <w:rPr>
          <w:rFonts w:ascii="Book Antiqua" w:hAnsi="Book Antiqua" w:cs="Book Antiqua"/>
          <w:b/>
          <w:bCs/>
        </w:rPr>
        <w:tab/>
      </w:r>
      <w:r w:rsidR="00E911D7">
        <w:rPr>
          <w:rFonts w:ascii="Book Antiqua" w:hAnsi="Book Antiqua" w:cs="Book Antiqua"/>
          <w:b/>
          <w:bCs/>
        </w:rPr>
        <w:tab/>
      </w:r>
      <w:r w:rsidR="00E911D7">
        <w:rPr>
          <w:rFonts w:ascii="Book Antiqua" w:hAnsi="Book Antiqua" w:cs="Book Antiqua"/>
          <w:b/>
          <w:bCs/>
        </w:rPr>
        <w:tab/>
      </w:r>
    </w:p>
    <w:p w:rsidR="004971D3" w:rsidRPr="00F331AB" w:rsidRDefault="004971D3" w:rsidP="004971D3">
      <w:pPr>
        <w:rPr>
          <w:rFonts w:ascii="Book Antiqua" w:hAnsi="Book Antiqua" w:cs="Book Antiqua"/>
          <w:b/>
          <w:bCs/>
        </w:rPr>
      </w:pPr>
    </w:p>
    <w:p w:rsidR="000E32D8" w:rsidRPr="00F331AB" w:rsidRDefault="004971D3" w:rsidP="000E32D8">
      <w:pPr>
        <w:ind w:left="360"/>
        <w:rPr>
          <w:rFonts w:ascii="Book Antiqua" w:hAnsi="Book Antiqua" w:cs="Book Antiqua"/>
          <w:b/>
          <w:bCs/>
        </w:rPr>
      </w:pPr>
      <w:r w:rsidRPr="00F331AB">
        <w:rPr>
          <w:rFonts w:ascii="Book Antiqua" w:hAnsi="Book Antiqua" w:cs="Book Antiqua"/>
          <w:b/>
          <w:bCs/>
        </w:rPr>
        <w:t>Executive Director</w:t>
      </w:r>
      <w:r w:rsidR="000E32D8">
        <w:rPr>
          <w:rFonts w:ascii="Book Antiqua" w:hAnsi="Book Antiqua" w:cs="Book Antiqua"/>
          <w:b/>
          <w:bCs/>
        </w:rPr>
        <w:tab/>
      </w:r>
      <w:r w:rsidR="000E32D8">
        <w:rPr>
          <w:rFonts w:ascii="Book Antiqua" w:hAnsi="Book Antiqua" w:cs="Book Antiqua"/>
          <w:b/>
          <w:bCs/>
        </w:rPr>
        <w:tab/>
      </w:r>
      <w:r w:rsidR="000E32D8">
        <w:rPr>
          <w:rFonts w:ascii="Book Antiqua" w:hAnsi="Book Antiqua" w:cs="Book Antiqua"/>
          <w:b/>
          <w:bCs/>
        </w:rPr>
        <w:tab/>
      </w:r>
      <w:r w:rsidR="000E32D8">
        <w:rPr>
          <w:rFonts w:ascii="Book Antiqua" w:hAnsi="Book Antiqua" w:cs="Book Antiqua"/>
          <w:b/>
          <w:bCs/>
        </w:rPr>
        <w:tab/>
        <w:t xml:space="preserve">Department of Health </w:t>
      </w:r>
    </w:p>
    <w:p w:rsidR="004971D3" w:rsidRPr="00F331AB" w:rsidRDefault="00AD424C" w:rsidP="004971D3">
      <w:pPr>
        <w:ind w:left="360"/>
        <w:rPr>
          <w:rFonts w:ascii="Book Antiqua" w:hAnsi="Book Antiqua" w:cs="Book Antiqua"/>
          <w:b/>
          <w:bCs/>
        </w:rPr>
      </w:pPr>
      <w:r>
        <w:rPr>
          <w:rFonts w:ascii="Book Antiqua" w:hAnsi="Book Antiqua" w:cs="Book Antiqua"/>
          <w:b/>
          <w:bCs/>
        </w:rPr>
        <w:t>Pathways</w:t>
      </w:r>
      <w:r w:rsidR="004971D3" w:rsidRPr="00F331AB">
        <w:rPr>
          <w:rFonts w:ascii="Book Antiqua" w:hAnsi="Book Antiqua" w:cs="Book Antiqua"/>
          <w:b/>
          <w:bCs/>
        </w:rPr>
        <w:t xml:space="preserve"> of SW PA </w:t>
      </w:r>
      <w:r w:rsidR="000E32D8">
        <w:rPr>
          <w:rFonts w:ascii="Book Antiqua" w:hAnsi="Book Antiqua" w:cs="Book Antiqua"/>
          <w:b/>
          <w:bCs/>
        </w:rPr>
        <w:tab/>
      </w:r>
      <w:r w:rsidR="000E32D8">
        <w:rPr>
          <w:rFonts w:ascii="Book Antiqua" w:hAnsi="Book Antiqua" w:cs="Book Antiqua"/>
          <w:b/>
          <w:bCs/>
        </w:rPr>
        <w:tab/>
      </w:r>
      <w:r w:rsidR="000E32D8">
        <w:rPr>
          <w:rFonts w:ascii="Book Antiqua" w:hAnsi="Book Antiqua" w:cs="Book Antiqua"/>
          <w:b/>
          <w:bCs/>
        </w:rPr>
        <w:tab/>
      </w:r>
      <w:r w:rsidR="000E32D8">
        <w:rPr>
          <w:rFonts w:ascii="Book Antiqua" w:hAnsi="Book Antiqua" w:cs="Book Antiqua"/>
          <w:b/>
          <w:bCs/>
        </w:rPr>
        <w:tab/>
        <w:t xml:space="preserve">Centralized Toll-Free Hotline </w:t>
      </w:r>
    </w:p>
    <w:p w:rsidR="000E32D8" w:rsidRDefault="00AD424C" w:rsidP="000E32D8">
      <w:pPr>
        <w:ind w:left="360"/>
        <w:rPr>
          <w:rFonts w:ascii="Book Antiqua" w:hAnsi="Book Antiqua" w:cs="Book Antiqua"/>
          <w:b/>
          <w:bCs/>
        </w:rPr>
      </w:pPr>
      <w:r>
        <w:rPr>
          <w:rFonts w:ascii="Book Antiqua" w:hAnsi="Book Antiqua" w:cs="Book Antiqua"/>
          <w:b/>
          <w:bCs/>
        </w:rPr>
        <w:t>655 Jefferson Ave</w:t>
      </w:r>
      <w:r w:rsidR="000E32D8">
        <w:rPr>
          <w:rFonts w:ascii="Book Antiqua" w:hAnsi="Book Antiqua" w:cs="Book Antiqua"/>
          <w:b/>
          <w:bCs/>
        </w:rPr>
        <w:tab/>
      </w:r>
      <w:r w:rsidR="000E32D8">
        <w:rPr>
          <w:rFonts w:ascii="Book Antiqua" w:hAnsi="Book Antiqua" w:cs="Book Antiqua"/>
          <w:b/>
          <w:bCs/>
        </w:rPr>
        <w:tab/>
      </w:r>
      <w:r w:rsidR="000E32D8">
        <w:rPr>
          <w:rFonts w:ascii="Book Antiqua" w:hAnsi="Book Antiqua" w:cs="Book Antiqua"/>
          <w:b/>
          <w:bCs/>
        </w:rPr>
        <w:tab/>
      </w:r>
      <w:r w:rsidR="000E32D8">
        <w:rPr>
          <w:rFonts w:ascii="Book Antiqua" w:hAnsi="Book Antiqua" w:cs="Book Antiqua"/>
          <w:b/>
          <w:bCs/>
        </w:rPr>
        <w:tab/>
        <w:t>Facility Complaints/Concerns</w:t>
      </w:r>
    </w:p>
    <w:p w:rsidR="004971D3" w:rsidRPr="00F331AB" w:rsidRDefault="004971D3" w:rsidP="000E32D8">
      <w:pPr>
        <w:ind w:left="360"/>
        <w:rPr>
          <w:rFonts w:ascii="Book Antiqua" w:hAnsi="Book Antiqua" w:cs="Book Antiqua"/>
          <w:b/>
          <w:bCs/>
        </w:rPr>
      </w:pPr>
      <w:r w:rsidRPr="00F331AB">
        <w:rPr>
          <w:rFonts w:ascii="Book Antiqua" w:hAnsi="Book Antiqua" w:cs="Book Antiqua"/>
          <w:b/>
          <w:bCs/>
        </w:rPr>
        <w:t>Washington PA  15301</w:t>
      </w:r>
      <w:r w:rsidR="000E32D8">
        <w:rPr>
          <w:rFonts w:ascii="Book Antiqua" w:hAnsi="Book Antiqua" w:cs="Book Antiqua"/>
          <w:b/>
          <w:bCs/>
        </w:rPr>
        <w:tab/>
      </w:r>
      <w:r w:rsidR="000E32D8">
        <w:rPr>
          <w:rFonts w:ascii="Book Antiqua" w:hAnsi="Book Antiqua" w:cs="Book Antiqua"/>
          <w:b/>
          <w:bCs/>
        </w:rPr>
        <w:tab/>
      </w:r>
      <w:r w:rsidR="000E32D8">
        <w:rPr>
          <w:rFonts w:ascii="Book Antiqua" w:hAnsi="Book Antiqua" w:cs="Book Antiqua"/>
          <w:b/>
          <w:bCs/>
        </w:rPr>
        <w:tab/>
      </w:r>
      <w:r w:rsidR="000E32D8">
        <w:rPr>
          <w:rFonts w:ascii="Book Antiqua" w:hAnsi="Book Antiqua" w:cs="Book Antiqua"/>
          <w:b/>
          <w:bCs/>
        </w:rPr>
        <w:tab/>
        <w:t>1-800-254-5164</w:t>
      </w:r>
    </w:p>
    <w:p w:rsidR="004971D3" w:rsidRPr="00F331AB" w:rsidRDefault="004971D3" w:rsidP="004971D3">
      <w:pPr>
        <w:rPr>
          <w:rFonts w:ascii="Book Antiqua" w:hAnsi="Book Antiqua" w:cs="Book Antiqua"/>
          <w:b/>
          <w:bCs/>
        </w:rPr>
      </w:pPr>
    </w:p>
    <w:p w:rsidR="004971D3" w:rsidRPr="00F331AB" w:rsidRDefault="004971D3" w:rsidP="004971D3">
      <w:pPr>
        <w:rPr>
          <w:rFonts w:ascii="Book Antiqua" w:hAnsi="Book Antiqua" w:cs="Book Antiqua"/>
          <w:b/>
          <w:bCs/>
        </w:rPr>
      </w:pPr>
    </w:p>
    <w:p w:rsidR="004971D3" w:rsidRPr="00F331AB" w:rsidRDefault="004971D3" w:rsidP="004971D3">
      <w:pPr>
        <w:rPr>
          <w:rFonts w:ascii="Book Antiqua" w:hAnsi="Book Antiqua" w:cs="Book Antiqua"/>
          <w:b/>
          <w:bCs/>
        </w:rPr>
      </w:pPr>
    </w:p>
    <w:p w:rsidR="004971D3" w:rsidRPr="00F331AB" w:rsidRDefault="004971D3" w:rsidP="004971D3">
      <w:pPr>
        <w:rPr>
          <w:rFonts w:ascii="Book Antiqua" w:hAnsi="Book Antiqua" w:cs="Book Antiqua"/>
          <w:b/>
          <w:bCs/>
        </w:rPr>
      </w:pPr>
    </w:p>
    <w:p w:rsidR="0028540D" w:rsidRPr="00F331AB" w:rsidRDefault="0028540D" w:rsidP="0028540D">
      <w:pPr>
        <w:tabs>
          <w:tab w:val="left" w:pos="113"/>
          <w:tab w:val="left" w:pos="674"/>
        </w:tabs>
        <w:rPr>
          <w:rFonts w:ascii="Book Antiqua" w:hAnsi="Book Antiqua" w:cs="Book Antiqua"/>
          <w:b/>
          <w:bCs/>
        </w:rPr>
      </w:pPr>
    </w:p>
    <w:p w:rsidR="0028540D" w:rsidRPr="00F331AB" w:rsidRDefault="0028540D" w:rsidP="0028540D">
      <w:pPr>
        <w:tabs>
          <w:tab w:val="left" w:pos="113"/>
        </w:tabs>
        <w:rPr>
          <w:rFonts w:ascii="Book Antiqua" w:hAnsi="Book Antiqua" w:cs="Book Antiqua"/>
          <w:b/>
          <w:bCs/>
        </w:rPr>
      </w:pPr>
    </w:p>
    <w:p w:rsidR="0028540D" w:rsidRPr="00F331AB" w:rsidRDefault="0028540D" w:rsidP="0028540D">
      <w:pPr>
        <w:tabs>
          <w:tab w:val="left" w:pos="6553"/>
        </w:tabs>
        <w:rPr>
          <w:rFonts w:ascii="Book Antiqua" w:hAnsi="Book Antiqua" w:cs="Book Antiqua"/>
          <w:b/>
          <w:bCs/>
          <w:i/>
          <w:iCs/>
        </w:rPr>
      </w:pPr>
    </w:p>
    <w:p w:rsidR="0028540D" w:rsidRPr="00F331AB" w:rsidRDefault="0028540D" w:rsidP="0028540D">
      <w:pPr>
        <w:tabs>
          <w:tab w:val="left" w:pos="6553"/>
        </w:tabs>
        <w:rPr>
          <w:rFonts w:ascii="Book Antiqua" w:hAnsi="Book Antiqua" w:cs="Book Antiqua"/>
          <w:b/>
          <w:bCs/>
        </w:rPr>
      </w:pPr>
    </w:p>
    <w:p w:rsidR="0099219A" w:rsidRPr="00F331AB" w:rsidRDefault="0099219A" w:rsidP="00556FFB">
      <w:pPr>
        <w:pStyle w:val="c2"/>
        <w:jc w:val="left"/>
        <w:rPr>
          <w:rFonts w:ascii="Book Antiqua" w:hAnsi="Book Antiqua" w:cs="Book Antiqua"/>
        </w:rPr>
      </w:pPr>
    </w:p>
    <w:sectPr w:rsidR="0099219A" w:rsidRPr="00F331AB" w:rsidSect="00F25B01">
      <w:type w:val="continuous"/>
      <w:pgSz w:w="12240" w:h="15840"/>
      <w:pgMar w:top="1440" w:right="1440" w:bottom="1440" w:left="1440" w:header="144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377" w:rsidRDefault="00B15377">
      <w:r>
        <w:separator/>
      </w:r>
    </w:p>
  </w:endnote>
  <w:endnote w:type="continuationSeparator" w:id="1">
    <w:p w:rsidR="00B15377" w:rsidRDefault="00B15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39" w:rsidRDefault="00976339" w:rsidP="002243D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721D">
      <w:rPr>
        <w:rStyle w:val="PageNumber"/>
        <w:noProof/>
      </w:rPr>
      <w:t>14</w:t>
    </w:r>
    <w:r>
      <w:rPr>
        <w:rStyle w:val="PageNumber"/>
      </w:rPr>
      <w:fldChar w:fldCharType="end"/>
    </w:r>
  </w:p>
  <w:p w:rsidR="00976339" w:rsidRDefault="009763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377" w:rsidRDefault="00B15377">
      <w:r>
        <w:separator/>
      </w:r>
    </w:p>
  </w:footnote>
  <w:footnote w:type="continuationSeparator" w:id="1">
    <w:p w:rsidR="00B15377" w:rsidRDefault="00B153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325C7342"/>
    <w:lvl w:ilvl="0">
      <w:start w:val="1"/>
      <w:numFmt w:val="decimal"/>
      <w:pStyle w:val="Quick1"/>
      <w:lvlText w:val="%1."/>
      <w:lvlJc w:val="left"/>
      <w:pPr>
        <w:tabs>
          <w:tab w:val="num" w:pos="720"/>
        </w:tabs>
      </w:pPr>
      <w:rPr>
        <w:rFonts w:ascii="Times New Roman" w:hAnsi="Times New Roman" w:cs="Times New Roman"/>
        <w:i/>
        <w:iCs/>
        <w:sz w:val="24"/>
        <w:szCs w:val="24"/>
      </w:rPr>
    </w:lvl>
  </w:abstractNum>
  <w:abstractNum w:abstractNumId="1">
    <w:nsid w:val="00C703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396DEB"/>
    <w:multiLevelType w:val="hybridMultilevel"/>
    <w:tmpl w:val="58D091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6E15EF0"/>
    <w:multiLevelType w:val="hybridMultilevel"/>
    <w:tmpl w:val="ECB44C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72B7AED"/>
    <w:multiLevelType w:val="hybridMultilevel"/>
    <w:tmpl w:val="405A3A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1A160358"/>
    <w:multiLevelType w:val="hybridMultilevel"/>
    <w:tmpl w:val="FCA2620C"/>
    <w:lvl w:ilvl="0" w:tplc="04090001">
      <w:start w:val="1"/>
      <w:numFmt w:val="bullet"/>
      <w:lvlText w:val=""/>
      <w:lvlJc w:val="left"/>
      <w:pPr>
        <w:tabs>
          <w:tab w:val="num" w:pos="1099"/>
        </w:tabs>
        <w:ind w:left="1099" w:hanging="360"/>
      </w:pPr>
      <w:rPr>
        <w:rFonts w:ascii="Symbol" w:hAnsi="Symbol" w:hint="default"/>
      </w:rPr>
    </w:lvl>
    <w:lvl w:ilvl="1" w:tplc="04090003">
      <w:start w:val="1"/>
      <w:numFmt w:val="bullet"/>
      <w:lvlText w:val="o"/>
      <w:lvlJc w:val="left"/>
      <w:pPr>
        <w:tabs>
          <w:tab w:val="num" w:pos="1819"/>
        </w:tabs>
        <w:ind w:left="1819" w:hanging="360"/>
      </w:pPr>
      <w:rPr>
        <w:rFonts w:ascii="Courier New" w:hAnsi="Courier New" w:hint="default"/>
      </w:rPr>
    </w:lvl>
    <w:lvl w:ilvl="2" w:tplc="04090005">
      <w:start w:val="1"/>
      <w:numFmt w:val="bullet"/>
      <w:lvlText w:val=""/>
      <w:lvlJc w:val="left"/>
      <w:pPr>
        <w:tabs>
          <w:tab w:val="num" w:pos="2539"/>
        </w:tabs>
        <w:ind w:left="2539" w:hanging="360"/>
      </w:pPr>
      <w:rPr>
        <w:rFonts w:ascii="Wingdings" w:hAnsi="Wingdings" w:hint="default"/>
      </w:rPr>
    </w:lvl>
    <w:lvl w:ilvl="3" w:tplc="04090001">
      <w:start w:val="1"/>
      <w:numFmt w:val="bullet"/>
      <w:lvlText w:val=""/>
      <w:lvlJc w:val="left"/>
      <w:pPr>
        <w:tabs>
          <w:tab w:val="num" w:pos="3259"/>
        </w:tabs>
        <w:ind w:left="3259" w:hanging="360"/>
      </w:pPr>
      <w:rPr>
        <w:rFonts w:ascii="Symbol" w:hAnsi="Symbol" w:hint="default"/>
      </w:rPr>
    </w:lvl>
    <w:lvl w:ilvl="4" w:tplc="04090003">
      <w:start w:val="1"/>
      <w:numFmt w:val="bullet"/>
      <w:lvlText w:val="o"/>
      <w:lvlJc w:val="left"/>
      <w:pPr>
        <w:tabs>
          <w:tab w:val="num" w:pos="3979"/>
        </w:tabs>
        <w:ind w:left="3979" w:hanging="360"/>
      </w:pPr>
      <w:rPr>
        <w:rFonts w:ascii="Courier New" w:hAnsi="Courier New" w:hint="default"/>
      </w:rPr>
    </w:lvl>
    <w:lvl w:ilvl="5" w:tplc="04090005">
      <w:start w:val="1"/>
      <w:numFmt w:val="bullet"/>
      <w:lvlText w:val=""/>
      <w:lvlJc w:val="left"/>
      <w:pPr>
        <w:tabs>
          <w:tab w:val="num" w:pos="4699"/>
        </w:tabs>
        <w:ind w:left="4699" w:hanging="360"/>
      </w:pPr>
      <w:rPr>
        <w:rFonts w:ascii="Wingdings" w:hAnsi="Wingdings" w:hint="default"/>
      </w:rPr>
    </w:lvl>
    <w:lvl w:ilvl="6" w:tplc="04090001">
      <w:start w:val="1"/>
      <w:numFmt w:val="bullet"/>
      <w:lvlText w:val=""/>
      <w:lvlJc w:val="left"/>
      <w:pPr>
        <w:tabs>
          <w:tab w:val="num" w:pos="5419"/>
        </w:tabs>
        <w:ind w:left="5419" w:hanging="360"/>
      </w:pPr>
      <w:rPr>
        <w:rFonts w:ascii="Symbol" w:hAnsi="Symbol" w:hint="default"/>
      </w:rPr>
    </w:lvl>
    <w:lvl w:ilvl="7" w:tplc="04090003">
      <w:start w:val="1"/>
      <w:numFmt w:val="bullet"/>
      <w:lvlText w:val="o"/>
      <w:lvlJc w:val="left"/>
      <w:pPr>
        <w:tabs>
          <w:tab w:val="num" w:pos="6139"/>
        </w:tabs>
        <w:ind w:left="6139" w:hanging="360"/>
      </w:pPr>
      <w:rPr>
        <w:rFonts w:ascii="Courier New" w:hAnsi="Courier New" w:hint="default"/>
      </w:rPr>
    </w:lvl>
    <w:lvl w:ilvl="8" w:tplc="04090005">
      <w:start w:val="1"/>
      <w:numFmt w:val="bullet"/>
      <w:lvlText w:val=""/>
      <w:lvlJc w:val="left"/>
      <w:pPr>
        <w:tabs>
          <w:tab w:val="num" w:pos="6859"/>
        </w:tabs>
        <w:ind w:left="6859" w:hanging="360"/>
      </w:pPr>
      <w:rPr>
        <w:rFonts w:ascii="Wingdings" w:hAnsi="Wingdings" w:hint="default"/>
      </w:rPr>
    </w:lvl>
  </w:abstractNum>
  <w:abstractNum w:abstractNumId="6">
    <w:nsid w:val="1A2664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A5B3EED"/>
    <w:multiLevelType w:val="hybridMultilevel"/>
    <w:tmpl w:val="96467A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A991C08"/>
    <w:multiLevelType w:val="multilevel"/>
    <w:tmpl w:val="FCA2620C"/>
    <w:lvl w:ilvl="0">
      <w:start w:val="1"/>
      <w:numFmt w:val="bullet"/>
      <w:lvlText w:val=""/>
      <w:lvlJc w:val="left"/>
      <w:pPr>
        <w:tabs>
          <w:tab w:val="num" w:pos="1099"/>
        </w:tabs>
        <w:ind w:left="1099" w:hanging="360"/>
      </w:pPr>
      <w:rPr>
        <w:rFonts w:ascii="Symbol" w:hAnsi="Symbol" w:hint="default"/>
      </w:rPr>
    </w:lvl>
    <w:lvl w:ilvl="1">
      <w:start w:val="1"/>
      <w:numFmt w:val="bullet"/>
      <w:lvlText w:val="o"/>
      <w:lvlJc w:val="left"/>
      <w:pPr>
        <w:tabs>
          <w:tab w:val="num" w:pos="1819"/>
        </w:tabs>
        <w:ind w:left="1819" w:hanging="360"/>
      </w:pPr>
      <w:rPr>
        <w:rFonts w:ascii="Courier New" w:hAnsi="Courier New" w:hint="default"/>
      </w:rPr>
    </w:lvl>
    <w:lvl w:ilvl="2">
      <w:start w:val="1"/>
      <w:numFmt w:val="bullet"/>
      <w:lvlText w:val=""/>
      <w:lvlJc w:val="left"/>
      <w:pPr>
        <w:tabs>
          <w:tab w:val="num" w:pos="2539"/>
        </w:tabs>
        <w:ind w:left="2539" w:hanging="360"/>
      </w:pPr>
      <w:rPr>
        <w:rFonts w:ascii="Wingdings" w:hAnsi="Wingdings" w:hint="default"/>
      </w:rPr>
    </w:lvl>
    <w:lvl w:ilvl="3">
      <w:start w:val="1"/>
      <w:numFmt w:val="bullet"/>
      <w:lvlText w:val=""/>
      <w:lvlJc w:val="left"/>
      <w:pPr>
        <w:tabs>
          <w:tab w:val="num" w:pos="3259"/>
        </w:tabs>
        <w:ind w:left="3259" w:hanging="360"/>
      </w:pPr>
      <w:rPr>
        <w:rFonts w:ascii="Symbol" w:hAnsi="Symbol" w:hint="default"/>
      </w:rPr>
    </w:lvl>
    <w:lvl w:ilvl="4">
      <w:start w:val="1"/>
      <w:numFmt w:val="bullet"/>
      <w:lvlText w:val="o"/>
      <w:lvlJc w:val="left"/>
      <w:pPr>
        <w:tabs>
          <w:tab w:val="num" w:pos="3979"/>
        </w:tabs>
        <w:ind w:left="3979" w:hanging="360"/>
      </w:pPr>
      <w:rPr>
        <w:rFonts w:ascii="Courier New" w:hAnsi="Courier New" w:hint="default"/>
      </w:rPr>
    </w:lvl>
    <w:lvl w:ilvl="5">
      <w:start w:val="1"/>
      <w:numFmt w:val="bullet"/>
      <w:lvlText w:val=""/>
      <w:lvlJc w:val="left"/>
      <w:pPr>
        <w:tabs>
          <w:tab w:val="num" w:pos="4699"/>
        </w:tabs>
        <w:ind w:left="4699" w:hanging="360"/>
      </w:pPr>
      <w:rPr>
        <w:rFonts w:ascii="Wingdings" w:hAnsi="Wingdings" w:hint="default"/>
      </w:rPr>
    </w:lvl>
    <w:lvl w:ilvl="6">
      <w:start w:val="1"/>
      <w:numFmt w:val="bullet"/>
      <w:lvlText w:val=""/>
      <w:lvlJc w:val="left"/>
      <w:pPr>
        <w:tabs>
          <w:tab w:val="num" w:pos="5419"/>
        </w:tabs>
        <w:ind w:left="5419" w:hanging="360"/>
      </w:pPr>
      <w:rPr>
        <w:rFonts w:ascii="Symbol" w:hAnsi="Symbol" w:hint="default"/>
      </w:rPr>
    </w:lvl>
    <w:lvl w:ilvl="7">
      <w:start w:val="1"/>
      <w:numFmt w:val="bullet"/>
      <w:lvlText w:val="o"/>
      <w:lvlJc w:val="left"/>
      <w:pPr>
        <w:tabs>
          <w:tab w:val="num" w:pos="6139"/>
        </w:tabs>
        <w:ind w:left="6139" w:hanging="360"/>
      </w:pPr>
      <w:rPr>
        <w:rFonts w:ascii="Courier New" w:hAnsi="Courier New" w:hint="default"/>
      </w:rPr>
    </w:lvl>
    <w:lvl w:ilvl="8">
      <w:start w:val="1"/>
      <w:numFmt w:val="bullet"/>
      <w:lvlText w:val=""/>
      <w:lvlJc w:val="left"/>
      <w:pPr>
        <w:tabs>
          <w:tab w:val="num" w:pos="6859"/>
        </w:tabs>
        <w:ind w:left="6859" w:hanging="360"/>
      </w:pPr>
      <w:rPr>
        <w:rFonts w:ascii="Wingdings" w:hAnsi="Wingdings" w:hint="default"/>
      </w:rPr>
    </w:lvl>
  </w:abstractNum>
  <w:abstractNum w:abstractNumId="9">
    <w:nsid w:val="262D37A7"/>
    <w:multiLevelType w:val="hybridMultilevel"/>
    <w:tmpl w:val="6CCE87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6DA22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F7566D7"/>
    <w:multiLevelType w:val="hybridMultilevel"/>
    <w:tmpl w:val="45CAB3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369B0C17"/>
    <w:multiLevelType w:val="hybridMultilevel"/>
    <w:tmpl w:val="FFE47C8E"/>
    <w:lvl w:ilvl="0" w:tplc="04090001">
      <w:start w:val="1"/>
      <w:numFmt w:val="bullet"/>
      <w:lvlText w:val=""/>
      <w:lvlJc w:val="left"/>
      <w:pPr>
        <w:tabs>
          <w:tab w:val="num" w:pos="1099"/>
        </w:tabs>
        <w:ind w:left="1099" w:hanging="360"/>
      </w:pPr>
      <w:rPr>
        <w:rFonts w:ascii="Symbol" w:hAnsi="Symbol" w:hint="default"/>
      </w:rPr>
    </w:lvl>
    <w:lvl w:ilvl="1" w:tplc="04090003">
      <w:start w:val="1"/>
      <w:numFmt w:val="bullet"/>
      <w:lvlText w:val="o"/>
      <w:lvlJc w:val="left"/>
      <w:pPr>
        <w:tabs>
          <w:tab w:val="num" w:pos="1819"/>
        </w:tabs>
        <w:ind w:left="1819" w:hanging="360"/>
      </w:pPr>
      <w:rPr>
        <w:rFonts w:ascii="Courier New" w:hAnsi="Courier New" w:hint="default"/>
      </w:rPr>
    </w:lvl>
    <w:lvl w:ilvl="2" w:tplc="04090005">
      <w:start w:val="1"/>
      <w:numFmt w:val="bullet"/>
      <w:lvlText w:val=""/>
      <w:lvlJc w:val="left"/>
      <w:pPr>
        <w:tabs>
          <w:tab w:val="num" w:pos="2539"/>
        </w:tabs>
        <w:ind w:left="2539" w:hanging="360"/>
      </w:pPr>
      <w:rPr>
        <w:rFonts w:ascii="Wingdings" w:hAnsi="Wingdings" w:hint="default"/>
      </w:rPr>
    </w:lvl>
    <w:lvl w:ilvl="3" w:tplc="04090001">
      <w:start w:val="1"/>
      <w:numFmt w:val="bullet"/>
      <w:lvlText w:val=""/>
      <w:lvlJc w:val="left"/>
      <w:pPr>
        <w:tabs>
          <w:tab w:val="num" w:pos="3259"/>
        </w:tabs>
        <w:ind w:left="3259" w:hanging="360"/>
      </w:pPr>
      <w:rPr>
        <w:rFonts w:ascii="Symbol" w:hAnsi="Symbol" w:hint="default"/>
      </w:rPr>
    </w:lvl>
    <w:lvl w:ilvl="4" w:tplc="04090003">
      <w:start w:val="1"/>
      <w:numFmt w:val="bullet"/>
      <w:lvlText w:val="o"/>
      <w:lvlJc w:val="left"/>
      <w:pPr>
        <w:tabs>
          <w:tab w:val="num" w:pos="3979"/>
        </w:tabs>
        <w:ind w:left="3979" w:hanging="360"/>
      </w:pPr>
      <w:rPr>
        <w:rFonts w:ascii="Courier New" w:hAnsi="Courier New" w:hint="default"/>
      </w:rPr>
    </w:lvl>
    <w:lvl w:ilvl="5" w:tplc="04090005">
      <w:start w:val="1"/>
      <w:numFmt w:val="bullet"/>
      <w:lvlText w:val=""/>
      <w:lvlJc w:val="left"/>
      <w:pPr>
        <w:tabs>
          <w:tab w:val="num" w:pos="4699"/>
        </w:tabs>
        <w:ind w:left="4699" w:hanging="360"/>
      </w:pPr>
      <w:rPr>
        <w:rFonts w:ascii="Wingdings" w:hAnsi="Wingdings" w:hint="default"/>
      </w:rPr>
    </w:lvl>
    <w:lvl w:ilvl="6" w:tplc="04090001">
      <w:start w:val="1"/>
      <w:numFmt w:val="bullet"/>
      <w:lvlText w:val=""/>
      <w:lvlJc w:val="left"/>
      <w:pPr>
        <w:tabs>
          <w:tab w:val="num" w:pos="5419"/>
        </w:tabs>
        <w:ind w:left="5419" w:hanging="360"/>
      </w:pPr>
      <w:rPr>
        <w:rFonts w:ascii="Symbol" w:hAnsi="Symbol" w:hint="default"/>
      </w:rPr>
    </w:lvl>
    <w:lvl w:ilvl="7" w:tplc="04090003">
      <w:start w:val="1"/>
      <w:numFmt w:val="bullet"/>
      <w:lvlText w:val="o"/>
      <w:lvlJc w:val="left"/>
      <w:pPr>
        <w:tabs>
          <w:tab w:val="num" w:pos="6139"/>
        </w:tabs>
        <w:ind w:left="6139" w:hanging="360"/>
      </w:pPr>
      <w:rPr>
        <w:rFonts w:ascii="Courier New" w:hAnsi="Courier New" w:hint="default"/>
      </w:rPr>
    </w:lvl>
    <w:lvl w:ilvl="8" w:tplc="04090005">
      <w:start w:val="1"/>
      <w:numFmt w:val="bullet"/>
      <w:lvlText w:val=""/>
      <w:lvlJc w:val="left"/>
      <w:pPr>
        <w:tabs>
          <w:tab w:val="num" w:pos="6859"/>
        </w:tabs>
        <w:ind w:left="6859" w:hanging="360"/>
      </w:pPr>
      <w:rPr>
        <w:rFonts w:ascii="Wingdings" w:hAnsi="Wingdings" w:hint="default"/>
      </w:rPr>
    </w:lvl>
  </w:abstractNum>
  <w:abstractNum w:abstractNumId="13">
    <w:nsid w:val="36FD37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75B4B93"/>
    <w:multiLevelType w:val="hybridMultilevel"/>
    <w:tmpl w:val="F4B426F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nsid w:val="3E97651C"/>
    <w:multiLevelType w:val="singleLevel"/>
    <w:tmpl w:val="7E505120"/>
    <w:lvl w:ilvl="0">
      <w:numFmt w:val="bullet"/>
      <w:lvlText w:val="-"/>
      <w:lvlJc w:val="left"/>
      <w:pPr>
        <w:tabs>
          <w:tab w:val="num" w:pos="2160"/>
        </w:tabs>
        <w:ind w:left="2160" w:hanging="720"/>
      </w:pPr>
    </w:lvl>
  </w:abstractNum>
  <w:abstractNum w:abstractNumId="16">
    <w:nsid w:val="454E03D5"/>
    <w:multiLevelType w:val="hybridMultilevel"/>
    <w:tmpl w:val="7B0010C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45796B7F"/>
    <w:multiLevelType w:val="hybridMultilevel"/>
    <w:tmpl w:val="827A0D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95E5B26"/>
    <w:multiLevelType w:val="hybridMultilevel"/>
    <w:tmpl w:val="23D62E16"/>
    <w:lvl w:ilvl="0" w:tplc="04090001">
      <w:start w:val="1"/>
      <w:numFmt w:val="bullet"/>
      <w:lvlText w:val=""/>
      <w:lvlJc w:val="left"/>
      <w:pPr>
        <w:tabs>
          <w:tab w:val="num" w:pos="1099"/>
        </w:tabs>
        <w:ind w:left="1099" w:hanging="360"/>
      </w:pPr>
      <w:rPr>
        <w:rFonts w:ascii="Symbol" w:hAnsi="Symbol" w:hint="default"/>
      </w:rPr>
    </w:lvl>
    <w:lvl w:ilvl="1" w:tplc="04090003">
      <w:start w:val="1"/>
      <w:numFmt w:val="bullet"/>
      <w:lvlText w:val="o"/>
      <w:lvlJc w:val="left"/>
      <w:pPr>
        <w:tabs>
          <w:tab w:val="num" w:pos="1819"/>
        </w:tabs>
        <w:ind w:left="1819" w:hanging="360"/>
      </w:pPr>
      <w:rPr>
        <w:rFonts w:ascii="Courier New" w:hAnsi="Courier New" w:hint="default"/>
      </w:rPr>
    </w:lvl>
    <w:lvl w:ilvl="2" w:tplc="04090005">
      <w:start w:val="1"/>
      <w:numFmt w:val="bullet"/>
      <w:lvlText w:val=""/>
      <w:lvlJc w:val="left"/>
      <w:pPr>
        <w:tabs>
          <w:tab w:val="num" w:pos="2539"/>
        </w:tabs>
        <w:ind w:left="2539" w:hanging="360"/>
      </w:pPr>
      <w:rPr>
        <w:rFonts w:ascii="Wingdings" w:hAnsi="Wingdings" w:hint="default"/>
      </w:rPr>
    </w:lvl>
    <w:lvl w:ilvl="3" w:tplc="04090001">
      <w:start w:val="1"/>
      <w:numFmt w:val="bullet"/>
      <w:lvlText w:val=""/>
      <w:lvlJc w:val="left"/>
      <w:pPr>
        <w:tabs>
          <w:tab w:val="num" w:pos="3259"/>
        </w:tabs>
        <w:ind w:left="3259" w:hanging="360"/>
      </w:pPr>
      <w:rPr>
        <w:rFonts w:ascii="Symbol" w:hAnsi="Symbol" w:hint="default"/>
      </w:rPr>
    </w:lvl>
    <w:lvl w:ilvl="4" w:tplc="04090003">
      <w:start w:val="1"/>
      <w:numFmt w:val="bullet"/>
      <w:lvlText w:val="o"/>
      <w:lvlJc w:val="left"/>
      <w:pPr>
        <w:tabs>
          <w:tab w:val="num" w:pos="3979"/>
        </w:tabs>
        <w:ind w:left="3979" w:hanging="360"/>
      </w:pPr>
      <w:rPr>
        <w:rFonts w:ascii="Courier New" w:hAnsi="Courier New" w:hint="default"/>
      </w:rPr>
    </w:lvl>
    <w:lvl w:ilvl="5" w:tplc="04090005">
      <w:start w:val="1"/>
      <w:numFmt w:val="bullet"/>
      <w:lvlText w:val=""/>
      <w:lvlJc w:val="left"/>
      <w:pPr>
        <w:tabs>
          <w:tab w:val="num" w:pos="4699"/>
        </w:tabs>
        <w:ind w:left="4699" w:hanging="360"/>
      </w:pPr>
      <w:rPr>
        <w:rFonts w:ascii="Wingdings" w:hAnsi="Wingdings" w:hint="default"/>
      </w:rPr>
    </w:lvl>
    <w:lvl w:ilvl="6" w:tplc="04090001">
      <w:start w:val="1"/>
      <w:numFmt w:val="bullet"/>
      <w:lvlText w:val=""/>
      <w:lvlJc w:val="left"/>
      <w:pPr>
        <w:tabs>
          <w:tab w:val="num" w:pos="5419"/>
        </w:tabs>
        <w:ind w:left="5419" w:hanging="360"/>
      </w:pPr>
      <w:rPr>
        <w:rFonts w:ascii="Symbol" w:hAnsi="Symbol" w:hint="default"/>
      </w:rPr>
    </w:lvl>
    <w:lvl w:ilvl="7" w:tplc="04090003">
      <w:start w:val="1"/>
      <w:numFmt w:val="bullet"/>
      <w:lvlText w:val="o"/>
      <w:lvlJc w:val="left"/>
      <w:pPr>
        <w:tabs>
          <w:tab w:val="num" w:pos="6139"/>
        </w:tabs>
        <w:ind w:left="6139" w:hanging="360"/>
      </w:pPr>
      <w:rPr>
        <w:rFonts w:ascii="Courier New" w:hAnsi="Courier New" w:hint="default"/>
      </w:rPr>
    </w:lvl>
    <w:lvl w:ilvl="8" w:tplc="04090005">
      <w:start w:val="1"/>
      <w:numFmt w:val="bullet"/>
      <w:lvlText w:val=""/>
      <w:lvlJc w:val="left"/>
      <w:pPr>
        <w:tabs>
          <w:tab w:val="num" w:pos="6859"/>
        </w:tabs>
        <w:ind w:left="6859" w:hanging="360"/>
      </w:pPr>
      <w:rPr>
        <w:rFonts w:ascii="Wingdings" w:hAnsi="Wingdings" w:hint="default"/>
      </w:rPr>
    </w:lvl>
  </w:abstractNum>
  <w:abstractNum w:abstractNumId="19">
    <w:nsid w:val="4B670653"/>
    <w:multiLevelType w:val="hybridMultilevel"/>
    <w:tmpl w:val="BC86F9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B6A7932"/>
    <w:multiLevelType w:val="multilevel"/>
    <w:tmpl w:val="ECB44C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D8C2A29"/>
    <w:multiLevelType w:val="hybridMultilevel"/>
    <w:tmpl w:val="317010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4E6411F0"/>
    <w:multiLevelType w:val="multilevel"/>
    <w:tmpl w:val="F8FA1D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F1B1572"/>
    <w:multiLevelType w:val="hybridMultilevel"/>
    <w:tmpl w:val="D99A8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57C4F9C"/>
    <w:multiLevelType w:val="hybridMultilevel"/>
    <w:tmpl w:val="D0609FD4"/>
    <w:lvl w:ilvl="0" w:tplc="0409000F">
      <w:start w:val="1"/>
      <w:numFmt w:val="decimal"/>
      <w:lvlText w:val="%1."/>
      <w:lvlJc w:val="left"/>
      <w:pPr>
        <w:tabs>
          <w:tab w:val="num" w:pos="630"/>
        </w:tabs>
        <w:ind w:left="63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5C700C7E"/>
    <w:multiLevelType w:val="hybridMultilevel"/>
    <w:tmpl w:val="034E4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62D00306"/>
    <w:multiLevelType w:val="hybridMultilevel"/>
    <w:tmpl w:val="685AD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6C123241"/>
    <w:multiLevelType w:val="hybridMultilevel"/>
    <w:tmpl w:val="3CEEC9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74DF559F"/>
    <w:multiLevelType w:val="hybridMultilevel"/>
    <w:tmpl w:val="F8FA1D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3"/>
  </w:num>
  <w:num w:numId="4">
    <w:abstractNumId w:val="20"/>
  </w:num>
  <w:num w:numId="5">
    <w:abstractNumId w:val="7"/>
  </w:num>
  <w:num w:numId="6">
    <w:abstractNumId w:val="23"/>
  </w:num>
  <w:num w:numId="7">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0"/>
    <w:lvlOverride w:ilvl="0">
      <w:lvl w:ilvl="0">
        <w:start w:val="1"/>
        <w:numFmt w:val="decimal"/>
        <w:pStyle w:val="Quick1"/>
        <w:lvlText w:val="%1."/>
        <w:lvlJc w:val="left"/>
        <w:rPr>
          <w:rFonts w:ascii="Times New Roman" w:hAnsi="Times New Roman" w:cs="Times New Roman"/>
          <w:i/>
          <w:iCs/>
          <w:sz w:val="24"/>
          <w:szCs w:val="24"/>
        </w:rPr>
      </w:lvl>
    </w:lvlOverride>
  </w:num>
  <w:num w:numId="10">
    <w:abstractNumId w:val="1"/>
    <w:lvlOverride w:ilvl="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
  </w:num>
  <w:num w:numId="15">
    <w:abstractNumId w:val="1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start w:val="1"/>
        <w:numFmt w:val="decimal"/>
        <w:pStyle w:val="Quick1"/>
        <w:lvlText w:val="%1."/>
        <w:lvlJc w:val="left"/>
        <w:rPr>
          <w:rFonts w:ascii="Times New Roman" w:hAnsi="Times New Roman" w:cs="Times New Roman"/>
          <w:i/>
          <w:iCs/>
          <w:sz w:val="24"/>
          <w:szCs w:val="24"/>
        </w:rPr>
      </w:lvl>
    </w:lvlOverride>
  </w:num>
  <w:num w:numId="19">
    <w:abstractNumId w:val="13"/>
    <w:lvlOverride w:ilvl="0"/>
  </w:num>
  <w:num w:numId="20">
    <w:abstractNumId w:val="6"/>
    <w:lvlOverride w:ilvl="0"/>
  </w:num>
  <w:num w:numId="21">
    <w:abstractNumId w:val="10"/>
    <w:lvlOverride w:ilvl="0"/>
  </w:num>
  <w:num w:numId="22">
    <w:abstractNumId w:val="9"/>
  </w:num>
  <w:num w:numId="23">
    <w:abstractNumId w:val="15"/>
    <w:lvlOverride w:ilvl="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2"/>
  </w:num>
  <w:num w:numId="27">
    <w:abstractNumId w:val="25"/>
  </w:num>
  <w:num w:numId="28">
    <w:abstractNumId w:val="18"/>
  </w:num>
  <w:num w:numId="29">
    <w:abstractNumId w:val="8"/>
  </w:num>
  <w:num w:numId="30">
    <w:abstractNumId w:val="17"/>
  </w:num>
  <w:num w:numId="31">
    <w:abstractNumId w:val="12"/>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99219A"/>
    <w:rsid w:val="000026DA"/>
    <w:rsid w:val="00003695"/>
    <w:rsid w:val="00016396"/>
    <w:rsid w:val="00041AFE"/>
    <w:rsid w:val="00067ACD"/>
    <w:rsid w:val="00082DE5"/>
    <w:rsid w:val="00085D96"/>
    <w:rsid w:val="000957BF"/>
    <w:rsid w:val="000A67CA"/>
    <w:rsid w:val="000B0666"/>
    <w:rsid w:val="000B746C"/>
    <w:rsid w:val="000D5F1D"/>
    <w:rsid w:val="000E32D8"/>
    <w:rsid w:val="000F4E45"/>
    <w:rsid w:val="00154B31"/>
    <w:rsid w:val="001751FE"/>
    <w:rsid w:val="0018477D"/>
    <w:rsid w:val="00192E5E"/>
    <w:rsid w:val="001B1B03"/>
    <w:rsid w:val="001C20E5"/>
    <w:rsid w:val="001D67F5"/>
    <w:rsid w:val="001F7411"/>
    <w:rsid w:val="00211908"/>
    <w:rsid w:val="002122E0"/>
    <w:rsid w:val="002243D5"/>
    <w:rsid w:val="0023309F"/>
    <w:rsid w:val="00234A3D"/>
    <w:rsid w:val="002354E4"/>
    <w:rsid w:val="00262DC0"/>
    <w:rsid w:val="0026447F"/>
    <w:rsid w:val="00275647"/>
    <w:rsid w:val="002853C7"/>
    <w:rsid w:val="0028540D"/>
    <w:rsid w:val="00287E2F"/>
    <w:rsid w:val="002B2CF7"/>
    <w:rsid w:val="002D59C6"/>
    <w:rsid w:val="002D7F90"/>
    <w:rsid w:val="002E0625"/>
    <w:rsid w:val="002F5C70"/>
    <w:rsid w:val="003049F5"/>
    <w:rsid w:val="00306090"/>
    <w:rsid w:val="00311011"/>
    <w:rsid w:val="00336C78"/>
    <w:rsid w:val="00366894"/>
    <w:rsid w:val="00372E6B"/>
    <w:rsid w:val="003D7F9A"/>
    <w:rsid w:val="003E65D6"/>
    <w:rsid w:val="003F1682"/>
    <w:rsid w:val="00402F21"/>
    <w:rsid w:val="00405EB3"/>
    <w:rsid w:val="0041166C"/>
    <w:rsid w:val="00444A1F"/>
    <w:rsid w:val="00452B50"/>
    <w:rsid w:val="00452F6F"/>
    <w:rsid w:val="004632C2"/>
    <w:rsid w:val="004767CD"/>
    <w:rsid w:val="00481F23"/>
    <w:rsid w:val="004971D3"/>
    <w:rsid w:val="004A6955"/>
    <w:rsid w:val="004B02BF"/>
    <w:rsid w:val="00512C71"/>
    <w:rsid w:val="005374AA"/>
    <w:rsid w:val="005379E0"/>
    <w:rsid w:val="00545343"/>
    <w:rsid w:val="005510E4"/>
    <w:rsid w:val="00551DA6"/>
    <w:rsid w:val="00556FFB"/>
    <w:rsid w:val="00560E83"/>
    <w:rsid w:val="00563AEE"/>
    <w:rsid w:val="00576F30"/>
    <w:rsid w:val="00583967"/>
    <w:rsid w:val="005844D6"/>
    <w:rsid w:val="005924FB"/>
    <w:rsid w:val="005A02C6"/>
    <w:rsid w:val="005C28BA"/>
    <w:rsid w:val="005C5861"/>
    <w:rsid w:val="005F3BA3"/>
    <w:rsid w:val="005F5E9C"/>
    <w:rsid w:val="005F7246"/>
    <w:rsid w:val="006133EE"/>
    <w:rsid w:val="006220FE"/>
    <w:rsid w:val="00626FD0"/>
    <w:rsid w:val="00627C3D"/>
    <w:rsid w:val="00661F4A"/>
    <w:rsid w:val="00664C23"/>
    <w:rsid w:val="00693117"/>
    <w:rsid w:val="00695939"/>
    <w:rsid w:val="006E09A0"/>
    <w:rsid w:val="007335EB"/>
    <w:rsid w:val="0073588A"/>
    <w:rsid w:val="00736D2F"/>
    <w:rsid w:val="0076007B"/>
    <w:rsid w:val="00765A39"/>
    <w:rsid w:val="00771971"/>
    <w:rsid w:val="00773FB8"/>
    <w:rsid w:val="0079019E"/>
    <w:rsid w:val="00797855"/>
    <w:rsid w:val="007A1FAB"/>
    <w:rsid w:val="007B61E9"/>
    <w:rsid w:val="007C4F3D"/>
    <w:rsid w:val="007D0DB0"/>
    <w:rsid w:val="007D2593"/>
    <w:rsid w:val="007F0611"/>
    <w:rsid w:val="0080783B"/>
    <w:rsid w:val="00810B1E"/>
    <w:rsid w:val="00816CAE"/>
    <w:rsid w:val="00845BA4"/>
    <w:rsid w:val="00860835"/>
    <w:rsid w:val="00881563"/>
    <w:rsid w:val="0088463D"/>
    <w:rsid w:val="008865A1"/>
    <w:rsid w:val="008B08EB"/>
    <w:rsid w:val="008F721D"/>
    <w:rsid w:val="00901ADF"/>
    <w:rsid w:val="009258A6"/>
    <w:rsid w:val="00930756"/>
    <w:rsid w:val="009562FD"/>
    <w:rsid w:val="00965FA9"/>
    <w:rsid w:val="00976339"/>
    <w:rsid w:val="009830FC"/>
    <w:rsid w:val="00983D05"/>
    <w:rsid w:val="00990ACE"/>
    <w:rsid w:val="0099219A"/>
    <w:rsid w:val="009A040A"/>
    <w:rsid w:val="009C7214"/>
    <w:rsid w:val="009D0B67"/>
    <w:rsid w:val="009D5901"/>
    <w:rsid w:val="009E5C37"/>
    <w:rsid w:val="009F2D9D"/>
    <w:rsid w:val="009F58A9"/>
    <w:rsid w:val="00A02703"/>
    <w:rsid w:val="00A0666E"/>
    <w:rsid w:val="00A06C90"/>
    <w:rsid w:val="00A1063F"/>
    <w:rsid w:val="00A248C3"/>
    <w:rsid w:val="00A24943"/>
    <w:rsid w:val="00A31FC0"/>
    <w:rsid w:val="00A47EE6"/>
    <w:rsid w:val="00A7576D"/>
    <w:rsid w:val="00A90EE5"/>
    <w:rsid w:val="00A91269"/>
    <w:rsid w:val="00AD1D94"/>
    <w:rsid w:val="00AD2A7F"/>
    <w:rsid w:val="00AD35FE"/>
    <w:rsid w:val="00AD424C"/>
    <w:rsid w:val="00AE16CC"/>
    <w:rsid w:val="00AE361D"/>
    <w:rsid w:val="00AF4A58"/>
    <w:rsid w:val="00B15377"/>
    <w:rsid w:val="00B3635D"/>
    <w:rsid w:val="00B404D2"/>
    <w:rsid w:val="00B61EE6"/>
    <w:rsid w:val="00B632BC"/>
    <w:rsid w:val="00B73682"/>
    <w:rsid w:val="00B738AE"/>
    <w:rsid w:val="00B81641"/>
    <w:rsid w:val="00BA65BD"/>
    <w:rsid w:val="00BB4D92"/>
    <w:rsid w:val="00BD05A6"/>
    <w:rsid w:val="00BD464B"/>
    <w:rsid w:val="00BE6E02"/>
    <w:rsid w:val="00C02DB9"/>
    <w:rsid w:val="00C0354F"/>
    <w:rsid w:val="00C12126"/>
    <w:rsid w:val="00C1314C"/>
    <w:rsid w:val="00C13926"/>
    <w:rsid w:val="00C22D98"/>
    <w:rsid w:val="00C265AC"/>
    <w:rsid w:val="00C40238"/>
    <w:rsid w:val="00C607B9"/>
    <w:rsid w:val="00C61443"/>
    <w:rsid w:val="00C635E9"/>
    <w:rsid w:val="00C63C55"/>
    <w:rsid w:val="00C759A8"/>
    <w:rsid w:val="00C95876"/>
    <w:rsid w:val="00CB1207"/>
    <w:rsid w:val="00CB421E"/>
    <w:rsid w:val="00CC50E1"/>
    <w:rsid w:val="00CC7494"/>
    <w:rsid w:val="00CE00F5"/>
    <w:rsid w:val="00CE54EE"/>
    <w:rsid w:val="00CF063F"/>
    <w:rsid w:val="00CF6951"/>
    <w:rsid w:val="00D01076"/>
    <w:rsid w:val="00D036CC"/>
    <w:rsid w:val="00D1066F"/>
    <w:rsid w:val="00D10B6C"/>
    <w:rsid w:val="00D2337A"/>
    <w:rsid w:val="00D235B0"/>
    <w:rsid w:val="00D2481C"/>
    <w:rsid w:val="00D254EF"/>
    <w:rsid w:val="00D83C91"/>
    <w:rsid w:val="00DC6479"/>
    <w:rsid w:val="00DD122B"/>
    <w:rsid w:val="00DD12BC"/>
    <w:rsid w:val="00DF5982"/>
    <w:rsid w:val="00E1117B"/>
    <w:rsid w:val="00E511D9"/>
    <w:rsid w:val="00E75FCC"/>
    <w:rsid w:val="00E81B98"/>
    <w:rsid w:val="00E878FE"/>
    <w:rsid w:val="00E911D7"/>
    <w:rsid w:val="00ED0535"/>
    <w:rsid w:val="00EF4C1A"/>
    <w:rsid w:val="00F1011E"/>
    <w:rsid w:val="00F25B01"/>
    <w:rsid w:val="00F331AB"/>
    <w:rsid w:val="00F50E3A"/>
    <w:rsid w:val="00F53CC2"/>
    <w:rsid w:val="00F81042"/>
    <w:rsid w:val="00FA6D52"/>
    <w:rsid w:val="00FC49ED"/>
    <w:rsid w:val="00FE0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sz w:val="24"/>
      <w:szCs w:val="24"/>
    </w:rPr>
  </w:style>
  <w:style w:type="paragraph" w:styleId="Heading2">
    <w:name w:val="heading 2"/>
    <w:basedOn w:val="Normal"/>
    <w:next w:val="Normal"/>
    <w:link w:val="Heading2Char"/>
    <w:uiPriority w:val="99"/>
    <w:qFormat/>
    <w:rsid w:val="00F1011E"/>
    <w:pPr>
      <w:keepNext/>
      <w:autoSpaceDE/>
      <w:autoSpaceDN/>
      <w:adjustRightInd/>
      <w:snapToGrid w:val="0"/>
      <w:outlineLvl w:val="1"/>
    </w:pPr>
    <w:rPr>
      <w:rFonts w:ascii="Courier New" w:hAnsi="Courier New" w:cs="Courier New"/>
      <w:b/>
      <w:bCs/>
      <w:sz w:val="22"/>
      <w:szCs w:val="22"/>
      <w:u w:val="single"/>
    </w:rPr>
  </w:style>
  <w:style w:type="paragraph" w:styleId="Heading7">
    <w:name w:val="heading 7"/>
    <w:basedOn w:val="Normal"/>
    <w:next w:val="Normal"/>
    <w:link w:val="Heading7Char"/>
    <w:uiPriority w:val="99"/>
    <w:qFormat/>
    <w:rsid w:val="004971D3"/>
    <w:pPr>
      <w:spacing w:before="240" w:after="60"/>
      <w:outlineLvl w:val="6"/>
    </w:pPr>
  </w:style>
  <w:style w:type="paragraph" w:styleId="Heading8">
    <w:name w:val="heading 8"/>
    <w:basedOn w:val="Normal"/>
    <w:next w:val="Normal"/>
    <w:link w:val="Heading8Char"/>
    <w:uiPriority w:val="99"/>
    <w:qFormat/>
    <w:rsid w:val="00F1011E"/>
    <w:pPr>
      <w:keepNext/>
      <w:autoSpaceDE/>
      <w:autoSpaceDN/>
      <w:adjustRightInd/>
      <w:snapToGrid w:val="0"/>
      <w:outlineLvl w:val="7"/>
    </w:pPr>
    <w:rPr>
      <w:rFonts w:ascii="Courier New" w:hAnsi="Courier New" w:cs="Courier New"/>
      <w:sz w:val="22"/>
      <w:szCs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customStyle="1" w:styleId="c1">
    <w:name w:val="c1"/>
    <w:basedOn w:val="Normal"/>
    <w:uiPriority w:val="99"/>
    <w:pPr>
      <w:jc w:val="center"/>
    </w:pPr>
  </w:style>
  <w:style w:type="paragraph" w:customStyle="1" w:styleId="c2">
    <w:name w:val="c2"/>
    <w:basedOn w:val="Normal"/>
    <w:uiPriority w:val="99"/>
    <w:pPr>
      <w:jc w:val="center"/>
    </w:pPr>
  </w:style>
  <w:style w:type="paragraph" w:customStyle="1" w:styleId="p2">
    <w:name w:val="p2"/>
    <w:basedOn w:val="Normal"/>
    <w:uiPriority w:val="99"/>
    <w:rsid w:val="0099219A"/>
    <w:pPr>
      <w:tabs>
        <w:tab w:val="left" w:pos="204"/>
      </w:tabs>
    </w:pPr>
  </w:style>
  <w:style w:type="paragraph" w:customStyle="1" w:styleId="p1">
    <w:name w:val="p1"/>
    <w:basedOn w:val="Normal"/>
    <w:uiPriority w:val="99"/>
    <w:rsid w:val="00BA65BD"/>
    <w:pPr>
      <w:tabs>
        <w:tab w:val="left" w:pos="204"/>
      </w:tabs>
    </w:pPr>
  </w:style>
  <w:style w:type="paragraph" w:customStyle="1" w:styleId="p3">
    <w:name w:val="p3"/>
    <w:basedOn w:val="Normal"/>
    <w:uiPriority w:val="99"/>
    <w:rsid w:val="00BA65BD"/>
    <w:pPr>
      <w:tabs>
        <w:tab w:val="left" w:pos="181"/>
      </w:tabs>
      <w:ind w:left="1259"/>
    </w:pPr>
  </w:style>
  <w:style w:type="paragraph" w:customStyle="1" w:styleId="p4">
    <w:name w:val="p4"/>
    <w:basedOn w:val="Normal"/>
    <w:uiPriority w:val="99"/>
    <w:rsid w:val="00BA65BD"/>
    <w:pPr>
      <w:tabs>
        <w:tab w:val="left" w:pos="192"/>
      </w:tabs>
      <w:ind w:left="1248"/>
    </w:pPr>
  </w:style>
  <w:style w:type="paragraph" w:customStyle="1" w:styleId="p5">
    <w:name w:val="p5"/>
    <w:basedOn w:val="Normal"/>
    <w:uiPriority w:val="99"/>
    <w:rsid w:val="00BA65BD"/>
    <w:pPr>
      <w:tabs>
        <w:tab w:val="left" w:pos="1292"/>
      </w:tabs>
      <w:ind w:left="148"/>
    </w:pPr>
  </w:style>
  <w:style w:type="paragraph" w:customStyle="1" w:styleId="p6">
    <w:name w:val="p6"/>
    <w:basedOn w:val="Normal"/>
    <w:uiPriority w:val="99"/>
    <w:rsid w:val="003D7F9A"/>
  </w:style>
  <w:style w:type="paragraph" w:customStyle="1" w:styleId="p7">
    <w:name w:val="p7"/>
    <w:basedOn w:val="Normal"/>
    <w:uiPriority w:val="99"/>
    <w:rsid w:val="00CB421E"/>
    <w:pPr>
      <w:ind w:left="2228" w:hanging="3668"/>
    </w:pPr>
  </w:style>
  <w:style w:type="paragraph" w:customStyle="1" w:styleId="p8">
    <w:name w:val="p8"/>
    <w:basedOn w:val="Normal"/>
    <w:uiPriority w:val="99"/>
    <w:rsid w:val="00CB421E"/>
  </w:style>
  <w:style w:type="paragraph" w:customStyle="1" w:styleId="t6">
    <w:name w:val="t6"/>
    <w:basedOn w:val="Normal"/>
    <w:uiPriority w:val="99"/>
    <w:rsid w:val="00845BA4"/>
  </w:style>
  <w:style w:type="paragraph" w:customStyle="1" w:styleId="c3">
    <w:name w:val="c3"/>
    <w:basedOn w:val="Normal"/>
    <w:uiPriority w:val="99"/>
    <w:rsid w:val="0088463D"/>
    <w:pPr>
      <w:jc w:val="center"/>
    </w:pPr>
  </w:style>
  <w:style w:type="paragraph" w:customStyle="1" w:styleId="t5">
    <w:name w:val="t5"/>
    <w:basedOn w:val="Normal"/>
    <w:uiPriority w:val="99"/>
    <w:rsid w:val="0088463D"/>
  </w:style>
  <w:style w:type="paragraph" w:customStyle="1" w:styleId="t4">
    <w:name w:val="t4"/>
    <w:basedOn w:val="Normal"/>
    <w:uiPriority w:val="99"/>
    <w:rsid w:val="0076007B"/>
  </w:style>
  <w:style w:type="paragraph" w:customStyle="1" w:styleId="c4">
    <w:name w:val="c4"/>
    <w:basedOn w:val="Normal"/>
    <w:uiPriority w:val="99"/>
    <w:rsid w:val="0028540D"/>
    <w:pPr>
      <w:jc w:val="center"/>
    </w:pPr>
  </w:style>
  <w:style w:type="paragraph" w:customStyle="1" w:styleId="c5">
    <w:name w:val="c5"/>
    <w:basedOn w:val="Normal"/>
    <w:uiPriority w:val="99"/>
    <w:rsid w:val="0028540D"/>
    <w:pPr>
      <w:jc w:val="center"/>
    </w:pPr>
  </w:style>
  <w:style w:type="paragraph" w:customStyle="1" w:styleId="c6">
    <w:name w:val="c6"/>
    <w:basedOn w:val="Normal"/>
    <w:uiPriority w:val="99"/>
    <w:rsid w:val="0028540D"/>
    <w:pPr>
      <w:jc w:val="center"/>
    </w:pPr>
  </w:style>
  <w:style w:type="paragraph" w:customStyle="1" w:styleId="c9">
    <w:name w:val="c9"/>
    <w:basedOn w:val="Normal"/>
    <w:uiPriority w:val="99"/>
    <w:rsid w:val="0028540D"/>
    <w:pPr>
      <w:jc w:val="center"/>
    </w:pPr>
  </w:style>
  <w:style w:type="paragraph" w:customStyle="1" w:styleId="t10">
    <w:name w:val="t10"/>
    <w:basedOn w:val="Normal"/>
    <w:uiPriority w:val="99"/>
    <w:rsid w:val="0028540D"/>
  </w:style>
  <w:style w:type="paragraph" w:customStyle="1" w:styleId="c8">
    <w:name w:val="c8"/>
    <w:basedOn w:val="Normal"/>
    <w:uiPriority w:val="99"/>
    <w:rsid w:val="00A248C3"/>
    <w:pPr>
      <w:jc w:val="center"/>
    </w:pPr>
  </w:style>
  <w:style w:type="paragraph" w:customStyle="1" w:styleId="c7">
    <w:name w:val="c7"/>
    <w:basedOn w:val="Normal"/>
    <w:uiPriority w:val="99"/>
    <w:rsid w:val="00C12126"/>
    <w:pPr>
      <w:jc w:val="center"/>
    </w:pPr>
  </w:style>
  <w:style w:type="paragraph" w:customStyle="1" w:styleId="t1">
    <w:name w:val="t1"/>
    <w:basedOn w:val="Normal"/>
    <w:uiPriority w:val="99"/>
    <w:rsid w:val="001751FE"/>
  </w:style>
  <w:style w:type="paragraph" w:customStyle="1" w:styleId="p9">
    <w:name w:val="p9"/>
    <w:basedOn w:val="Normal"/>
    <w:uiPriority w:val="99"/>
    <w:rsid w:val="001751FE"/>
    <w:pPr>
      <w:tabs>
        <w:tab w:val="left" w:pos="368"/>
      </w:tabs>
      <w:ind w:left="1072"/>
    </w:pPr>
  </w:style>
  <w:style w:type="paragraph" w:customStyle="1" w:styleId="p10">
    <w:name w:val="p10"/>
    <w:basedOn w:val="Normal"/>
    <w:uiPriority w:val="99"/>
    <w:rsid w:val="001751FE"/>
    <w:pPr>
      <w:tabs>
        <w:tab w:val="left" w:pos="396"/>
      </w:tabs>
      <w:ind w:left="1044"/>
    </w:pPr>
  </w:style>
  <w:style w:type="paragraph" w:customStyle="1" w:styleId="t11">
    <w:name w:val="t11"/>
    <w:basedOn w:val="Normal"/>
    <w:uiPriority w:val="99"/>
    <w:rsid w:val="001751FE"/>
  </w:style>
  <w:style w:type="paragraph" w:customStyle="1" w:styleId="p12">
    <w:name w:val="p12"/>
    <w:basedOn w:val="Normal"/>
    <w:uiPriority w:val="99"/>
    <w:rsid w:val="001751FE"/>
    <w:pPr>
      <w:tabs>
        <w:tab w:val="left" w:pos="204"/>
      </w:tabs>
    </w:pPr>
  </w:style>
  <w:style w:type="paragraph" w:customStyle="1" w:styleId="c10">
    <w:name w:val="c10"/>
    <w:basedOn w:val="Normal"/>
    <w:uiPriority w:val="99"/>
    <w:rsid w:val="001F7411"/>
    <w:pPr>
      <w:jc w:val="center"/>
    </w:pPr>
  </w:style>
  <w:style w:type="paragraph" w:customStyle="1" w:styleId="p11">
    <w:name w:val="p11"/>
    <w:basedOn w:val="Normal"/>
    <w:uiPriority w:val="99"/>
    <w:rsid w:val="001F7411"/>
    <w:pPr>
      <w:tabs>
        <w:tab w:val="left" w:pos="204"/>
      </w:tabs>
    </w:pPr>
  </w:style>
  <w:style w:type="paragraph" w:customStyle="1" w:styleId="p13">
    <w:name w:val="p13"/>
    <w:basedOn w:val="Normal"/>
    <w:uiPriority w:val="99"/>
    <w:rsid w:val="001F7411"/>
    <w:pPr>
      <w:tabs>
        <w:tab w:val="left" w:pos="204"/>
      </w:tabs>
    </w:pPr>
  </w:style>
  <w:style w:type="paragraph" w:customStyle="1" w:styleId="p14">
    <w:name w:val="p14"/>
    <w:basedOn w:val="Normal"/>
    <w:uiPriority w:val="99"/>
    <w:rsid w:val="001F7411"/>
    <w:pPr>
      <w:tabs>
        <w:tab w:val="left" w:pos="788"/>
        <w:tab w:val="left" w:pos="1071"/>
      </w:tabs>
      <w:ind w:left="1071" w:hanging="283"/>
    </w:pPr>
  </w:style>
  <w:style w:type="paragraph" w:customStyle="1" w:styleId="t15">
    <w:name w:val="t15"/>
    <w:basedOn w:val="Normal"/>
    <w:uiPriority w:val="99"/>
    <w:rsid w:val="001F7411"/>
  </w:style>
  <w:style w:type="paragraph" w:customStyle="1" w:styleId="t16">
    <w:name w:val="t16"/>
    <w:basedOn w:val="Normal"/>
    <w:uiPriority w:val="99"/>
    <w:rsid w:val="001F7411"/>
  </w:style>
  <w:style w:type="paragraph" w:customStyle="1" w:styleId="p17">
    <w:name w:val="p17"/>
    <w:basedOn w:val="Normal"/>
    <w:uiPriority w:val="99"/>
    <w:rsid w:val="001F7411"/>
    <w:pPr>
      <w:tabs>
        <w:tab w:val="left" w:pos="255"/>
      </w:tabs>
      <w:ind w:left="1185"/>
    </w:pPr>
  </w:style>
  <w:style w:type="paragraph" w:customStyle="1" w:styleId="p18">
    <w:name w:val="p18"/>
    <w:basedOn w:val="Normal"/>
    <w:uiPriority w:val="99"/>
    <w:rsid w:val="001F7411"/>
    <w:pPr>
      <w:ind w:left="1185" w:hanging="255"/>
    </w:pPr>
  </w:style>
  <w:style w:type="paragraph" w:customStyle="1" w:styleId="t2">
    <w:name w:val="t2"/>
    <w:basedOn w:val="Normal"/>
    <w:uiPriority w:val="99"/>
    <w:rsid w:val="00F81042"/>
  </w:style>
  <w:style w:type="paragraph" w:customStyle="1" w:styleId="t7">
    <w:name w:val="t7"/>
    <w:basedOn w:val="Normal"/>
    <w:uiPriority w:val="99"/>
    <w:rsid w:val="00D2337A"/>
  </w:style>
  <w:style w:type="paragraph" w:customStyle="1" w:styleId="t12">
    <w:name w:val="t12"/>
    <w:basedOn w:val="Normal"/>
    <w:uiPriority w:val="99"/>
    <w:rsid w:val="00D2337A"/>
  </w:style>
  <w:style w:type="paragraph" w:customStyle="1" w:styleId="t13">
    <w:name w:val="t13"/>
    <w:basedOn w:val="Normal"/>
    <w:uiPriority w:val="99"/>
    <w:rsid w:val="00D2337A"/>
  </w:style>
  <w:style w:type="paragraph" w:customStyle="1" w:styleId="t8">
    <w:name w:val="t8"/>
    <w:basedOn w:val="Normal"/>
    <w:uiPriority w:val="99"/>
    <w:rsid w:val="00576F30"/>
  </w:style>
  <w:style w:type="paragraph" w:customStyle="1" w:styleId="p15">
    <w:name w:val="p15"/>
    <w:basedOn w:val="Normal"/>
    <w:uiPriority w:val="99"/>
    <w:rsid w:val="00576F30"/>
    <w:pPr>
      <w:tabs>
        <w:tab w:val="left" w:pos="2188"/>
      </w:tabs>
      <w:ind w:left="748"/>
    </w:pPr>
  </w:style>
  <w:style w:type="paragraph" w:customStyle="1" w:styleId="c20">
    <w:name w:val="c20"/>
    <w:basedOn w:val="Normal"/>
    <w:uiPriority w:val="99"/>
    <w:rsid w:val="00576F30"/>
    <w:pPr>
      <w:jc w:val="center"/>
    </w:pPr>
  </w:style>
  <w:style w:type="paragraph" w:customStyle="1" w:styleId="c22">
    <w:name w:val="c22"/>
    <w:basedOn w:val="Normal"/>
    <w:uiPriority w:val="99"/>
    <w:rsid w:val="00576F30"/>
    <w:pPr>
      <w:jc w:val="center"/>
    </w:pPr>
  </w:style>
  <w:style w:type="paragraph" w:customStyle="1" w:styleId="c23">
    <w:name w:val="c23"/>
    <w:basedOn w:val="Normal"/>
    <w:uiPriority w:val="99"/>
    <w:rsid w:val="00576F30"/>
    <w:pPr>
      <w:jc w:val="center"/>
    </w:pPr>
  </w:style>
  <w:style w:type="paragraph" w:customStyle="1" w:styleId="p19">
    <w:name w:val="p19"/>
    <w:basedOn w:val="Normal"/>
    <w:uiPriority w:val="99"/>
    <w:rsid w:val="009F2D9D"/>
    <w:pPr>
      <w:tabs>
        <w:tab w:val="left" w:pos="232"/>
      </w:tabs>
      <w:ind w:left="1208"/>
    </w:pPr>
  </w:style>
  <w:style w:type="paragraph" w:customStyle="1" w:styleId="t20">
    <w:name w:val="t20"/>
    <w:basedOn w:val="Normal"/>
    <w:uiPriority w:val="99"/>
    <w:rsid w:val="009F2D9D"/>
  </w:style>
  <w:style w:type="paragraph" w:customStyle="1" w:styleId="p23">
    <w:name w:val="p23"/>
    <w:basedOn w:val="Normal"/>
    <w:uiPriority w:val="99"/>
    <w:rsid w:val="009562FD"/>
    <w:pPr>
      <w:tabs>
        <w:tab w:val="left" w:pos="181"/>
      </w:tabs>
      <w:ind w:left="1259"/>
    </w:pPr>
  </w:style>
  <w:style w:type="paragraph" w:customStyle="1" w:styleId="p24">
    <w:name w:val="p24"/>
    <w:basedOn w:val="Normal"/>
    <w:uiPriority w:val="99"/>
    <w:rsid w:val="009562FD"/>
    <w:pPr>
      <w:tabs>
        <w:tab w:val="left" w:pos="141"/>
      </w:tabs>
      <w:ind w:left="1299"/>
    </w:pPr>
  </w:style>
  <w:style w:type="paragraph" w:customStyle="1" w:styleId="t25">
    <w:name w:val="t25"/>
    <w:basedOn w:val="Normal"/>
    <w:uiPriority w:val="99"/>
    <w:rsid w:val="009562FD"/>
  </w:style>
  <w:style w:type="paragraph" w:customStyle="1" w:styleId="t3">
    <w:name w:val="t3"/>
    <w:basedOn w:val="Normal"/>
    <w:uiPriority w:val="99"/>
    <w:rsid w:val="00452F6F"/>
  </w:style>
  <w:style w:type="paragraph" w:customStyle="1" w:styleId="t9">
    <w:name w:val="t9"/>
    <w:basedOn w:val="Normal"/>
    <w:uiPriority w:val="99"/>
    <w:rsid w:val="00452F6F"/>
  </w:style>
  <w:style w:type="paragraph" w:customStyle="1" w:styleId="t18">
    <w:name w:val="t18"/>
    <w:basedOn w:val="Normal"/>
    <w:uiPriority w:val="99"/>
    <w:rsid w:val="00E81B98"/>
  </w:style>
  <w:style w:type="paragraph" w:customStyle="1" w:styleId="c14">
    <w:name w:val="c14"/>
    <w:basedOn w:val="Normal"/>
    <w:uiPriority w:val="99"/>
    <w:rsid w:val="00C61443"/>
    <w:pPr>
      <w:jc w:val="center"/>
    </w:pPr>
  </w:style>
  <w:style w:type="paragraph" w:customStyle="1" w:styleId="c15">
    <w:name w:val="c15"/>
    <w:basedOn w:val="Normal"/>
    <w:uiPriority w:val="99"/>
    <w:rsid w:val="00EF4C1A"/>
    <w:pPr>
      <w:jc w:val="center"/>
    </w:pPr>
  </w:style>
  <w:style w:type="paragraph" w:styleId="DocumentMap">
    <w:name w:val="Document Map"/>
    <w:basedOn w:val="Normal"/>
    <w:link w:val="DocumentMapChar"/>
    <w:uiPriority w:val="99"/>
    <w:semiHidden/>
    <w:rsid w:val="0080783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customStyle="1" w:styleId="Quick1">
    <w:name w:val="Quick 1."/>
    <w:basedOn w:val="Normal"/>
    <w:uiPriority w:val="99"/>
    <w:rsid w:val="00F1011E"/>
    <w:pPr>
      <w:numPr>
        <w:numId w:val="9"/>
      </w:numPr>
      <w:autoSpaceDE/>
      <w:autoSpaceDN/>
      <w:adjustRightInd/>
      <w:snapToGrid w:val="0"/>
      <w:ind w:left="720" w:hanging="720"/>
    </w:pPr>
  </w:style>
  <w:style w:type="paragraph" w:styleId="BodyTextIndent2">
    <w:name w:val="Body Text Indent 2"/>
    <w:basedOn w:val="Normal"/>
    <w:link w:val="BodyTextIndent2Char"/>
    <w:uiPriority w:val="99"/>
    <w:rsid w:val="003E65D6"/>
    <w:pPr>
      <w:autoSpaceDE/>
      <w:autoSpaceDN/>
      <w:adjustRightInd/>
      <w:snapToGrid w:val="0"/>
      <w:ind w:firstLine="720"/>
    </w:pPr>
    <w:rPr>
      <w:rFonts w:ascii="Courier New" w:hAnsi="Courier New" w:cs="Courier New"/>
      <w:sz w:val="22"/>
      <w:szCs w:val="22"/>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Footer">
    <w:name w:val="footer"/>
    <w:basedOn w:val="Normal"/>
    <w:link w:val="FooterChar"/>
    <w:uiPriority w:val="99"/>
    <w:rsid w:val="00F25B0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F25B01"/>
    <w:rPr>
      <w:rFonts w:cs="Times New Roman"/>
    </w:rPr>
  </w:style>
  <w:style w:type="paragraph" w:styleId="BalloonText">
    <w:name w:val="Balloon Text"/>
    <w:basedOn w:val="Normal"/>
    <w:link w:val="BalloonTextChar"/>
    <w:uiPriority w:val="99"/>
    <w:semiHidden/>
    <w:unhideWhenUsed/>
    <w:rsid w:val="00D106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066F"/>
    <w:rPr>
      <w:rFonts w:ascii="Tahoma" w:hAnsi="Tahoma" w:cs="Tahoma"/>
      <w:sz w:val="16"/>
      <w:szCs w:val="16"/>
    </w:rPr>
  </w:style>
  <w:style w:type="paragraph" w:customStyle="1" w:styleId="Default">
    <w:name w:val="Default"/>
    <w:rsid w:val="000E32D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21495994">
      <w:marLeft w:val="0"/>
      <w:marRight w:val="0"/>
      <w:marTop w:val="0"/>
      <w:marBottom w:val="0"/>
      <w:divBdr>
        <w:top w:val="none" w:sz="0" w:space="0" w:color="auto"/>
        <w:left w:val="none" w:sz="0" w:space="0" w:color="auto"/>
        <w:bottom w:val="none" w:sz="0" w:space="0" w:color="auto"/>
        <w:right w:val="none" w:sz="0" w:space="0" w:color="auto"/>
      </w:divBdr>
    </w:div>
    <w:div w:id="621495995">
      <w:marLeft w:val="0"/>
      <w:marRight w:val="0"/>
      <w:marTop w:val="0"/>
      <w:marBottom w:val="0"/>
      <w:divBdr>
        <w:top w:val="none" w:sz="0" w:space="0" w:color="auto"/>
        <w:left w:val="none" w:sz="0" w:space="0" w:color="auto"/>
        <w:bottom w:val="none" w:sz="0" w:space="0" w:color="auto"/>
        <w:right w:val="none" w:sz="0" w:space="0" w:color="auto"/>
      </w:divBdr>
    </w:div>
    <w:div w:id="621495996">
      <w:marLeft w:val="0"/>
      <w:marRight w:val="0"/>
      <w:marTop w:val="0"/>
      <w:marBottom w:val="0"/>
      <w:divBdr>
        <w:top w:val="none" w:sz="0" w:space="0" w:color="auto"/>
        <w:left w:val="none" w:sz="0" w:space="0" w:color="auto"/>
        <w:bottom w:val="none" w:sz="0" w:space="0" w:color="auto"/>
        <w:right w:val="none" w:sz="0" w:space="0" w:color="auto"/>
      </w:divBdr>
    </w:div>
    <w:div w:id="621495997">
      <w:marLeft w:val="0"/>
      <w:marRight w:val="0"/>
      <w:marTop w:val="0"/>
      <w:marBottom w:val="0"/>
      <w:divBdr>
        <w:top w:val="none" w:sz="0" w:space="0" w:color="auto"/>
        <w:left w:val="none" w:sz="0" w:space="0" w:color="auto"/>
        <w:bottom w:val="none" w:sz="0" w:space="0" w:color="auto"/>
        <w:right w:val="none" w:sz="0" w:space="0" w:color="auto"/>
      </w:divBdr>
    </w:div>
    <w:div w:id="621495998">
      <w:marLeft w:val="0"/>
      <w:marRight w:val="0"/>
      <w:marTop w:val="0"/>
      <w:marBottom w:val="0"/>
      <w:divBdr>
        <w:top w:val="none" w:sz="0" w:space="0" w:color="auto"/>
        <w:left w:val="none" w:sz="0" w:space="0" w:color="auto"/>
        <w:bottom w:val="none" w:sz="0" w:space="0" w:color="auto"/>
        <w:right w:val="none" w:sz="0" w:space="0" w:color="auto"/>
      </w:divBdr>
    </w:div>
    <w:div w:id="621495999">
      <w:marLeft w:val="0"/>
      <w:marRight w:val="0"/>
      <w:marTop w:val="0"/>
      <w:marBottom w:val="0"/>
      <w:divBdr>
        <w:top w:val="none" w:sz="0" w:space="0" w:color="auto"/>
        <w:left w:val="none" w:sz="0" w:space="0" w:color="auto"/>
        <w:bottom w:val="none" w:sz="0" w:space="0" w:color="auto"/>
        <w:right w:val="none" w:sz="0" w:space="0" w:color="auto"/>
      </w:divBdr>
    </w:div>
    <w:div w:id="621496000">
      <w:marLeft w:val="0"/>
      <w:marRight w:val="0"/>
      <w:marTop w:val="0"/>
      <w:marBottom w:val="0"/>
      <w:divBdr>
        <w:top w:val="none" w:sz="0" w:space="0" w:color="auto"/>
        <w:left w:val="none" w:sz="0" w:space="0" w:color="auto"/>
        <w:bottom w:val="none" w:sz="0" w:space="0" w:color="auto"/>
        <w:right w:val="none" w:sz="0" w:space="0" w:color="auto"/>
      </w:divBdr>
    </w:div>
    <w:div w:id="621496001">
      <w:marLeft w:val="0"/>
      <w:marRight w:val="0"/>
      <w:marTop w:val="0"/>
      <w:marBottom w:val="0"/>
      <w:divBdr>
        <w:top w:val="none" w:sz="0" w:space="0" w:color="auto"/>
        <w:left w:val="none" w:sz="0" w:space="0" w:color="auto"/>
        <w:bottom w:val="none" w:sz="0" w:space="0" w:color="auto"/>
        <w:right w:val="none" w:sz="0" w:space="0" w:color="auto"/>
      </w:divBdr>
    </w:div>
    <w:div w:id="621496002">
      <w:marLeft w:val="0"/>
      <w:marRight w:val="0"/>
      <w:marTop w:val="0"/>
      <w:marBottom w:val="0"/>
      <w:divBdr>
        <w:top w:val="none" w:sz="0" w:space="0" w:color="auto"/>
        <w:left w:val="none" w:sz="0" w:space="0" w:color="auto"/>
        <w:bottom w:val="none" w:sz="0" w:space="0" w:color="auto"/>
        <w:right w:val="none" w:sz="0" w:space="0" w:color="auto"/>
      </w:divBdr>
    </w:div>
    <w:div w:id="621496003">
      <w:marLeft w:val="0"/>
      <w:marRight w:val="0"/>
      <w:marTop w:val="0"/>
      <w:marBottom w:val="0"/>
      <w:divBdr>
        <w:top w:val="none" w:sz="0" w:space="0" w:color="auto"/>
        <w:left w:val="none" w:sz="0" w:space="0" w:color="auto"/>
        <w:bottom w:val="none" w:sz="0" w:space="0" w:color="auto"/>
        <w:right w:val="none" w:sz="0" w:space="0" w:color="auto"/>
      </w:divBdr>
    </w:div>
    <w:div w:id="621496004">
      <w:marLeft w:val="0"/>
      <w:marRight w:val="0"/>
      <w:marTop w:val="0"/>
      <w:marBottom w:val="0"/>
      <w:divBdr>
        <w:top w:val="none" w:sz="0" w:space="0" w:color="auto"/>
        <w:left w:val="none" w:sz="0" w:space="0" w:color="auto"/>
        <w:bottom w:val="none" w:sz="0" w:space="0" w:color="auto"/>
        <w:right w:val="none" w:sz="0" w:space="0" w:color="auto"/>
      </w:divBdr>
    </w:div>
    <w:div w:id="621496005">
      <w:marLeft w:val="0"/>
      <w:marRight w:val="0"/>
      <w:marTop w:val="0"/>
      <w:marBottom w:val="0"/>
      <w:divBdr>
        <w:top w:val="none" w:sz="0" w:space="0" w:color="auto"/>
        <w:left w:val="none" w:sz="0" w:space="0" w:color="auto"/>
        <w:bottom w:val="none" w:sz="0" w:space="0" w:color="auto"/>
        <w:right w:val="none" w:sz="0" w:space="0" w:color="auto"/>
      </w:divBdr>
    </w:div>
    <w:div w:id="621496006">
      <w:marLeft w:val="0"/>
      <w:marRight w:val="0"/>
      <w:marTop w:val="0"/>
      <w:marBottom w:val="0"/>
      <w:divBdr>
        <w:top w:val="none" w:sz="0" w:space="0" w:color="auto"/>
        <w:left w:val="none" w:sz="0" w:space="0" w:color="auto"/>
        <w:bottom w:val="none" w:sz="0" w:space="0" w:color="auto"/>
        <w:right w:val="none" w:sz="0" w:space="0" w:color="auto"/>
      </w:divBdr>
    </w:div>
    <w:div w:id="621496007">
      <w:marLeft w:val="0"/>
      <w:marRight w:val="0"/>
      <w:marTop w:val="0"/>
      <w:marBottom w:val="0"/>
      <w:divBdr>
        <w:top w:val="none" w:sz="0" w:space="0" w:color="auto"/>
        <w:left w:val="none" w:sz="0" w:space="0" w:color="auto"/>
        <w:bottom w:val="none" w:sz="0" w:space="0" w:color="auto"/>
        <w:right w:val="none" w:sz="0" w:space="0" w:color="auto"/>
      </w:divBdr>
    </w:div>
    <w:div w:id="621496008">
      <w:marLeft w:val="0"/>
      <w:marRight w:val="0"/>
      <w:marTop w:val="0"/>
      <w:marBottom w:val="0"/>
      <w:divBdr>
        <w:top w:val="none" w:sz="0" w:space="0" w:color="auto"/>
        <w:left w:val="none" w:sz="0" w:space="0" w:color="auto"/>
        <w:bottom w:val="none" w:sz="0" w:space="0" w:color="auto"/>
        <w:right w:val="none" w:sz="0" w:space="0" w:color="auto"/>
      </w:divBdr>
    </w:div>
    <w:div w:id="621496009">
      <w:marLeft w:val="0"/>
      <w:marRight w:val="0"/>
      <w:marTop w:val="0"/>
      <w:marBottom w:val="0"/>
      <w:divBdr>
        <w:top w:val="none" w:sz="0" w:space="0" w:color="auto"/>
        <w:left w:val="none" w:sz="0" w:space="0" w:color="auto"/>
        <w:bottom w:val="none" w:sz="0" w:space="0" w:color="auto"/>
        <w:right w:val="none" w:sz="0" w:space="0" w:color="auto"/>
      </w:divBdr>
    </w:div>
    <w:div w:id="621496010">
      <w:marLeft w:val="0"/>
      <w:marRight w:val="0"/>
      <w:marTop w:val="0"/>
      <w:marBottom w:val="0"/>
      <w:divBdr>
        <w:top w:val="none" w:sz="0" w:space="0" w:color="auto"/>
        <w:left w:val="none" w:sz="0" w:space="0" w:color="auto"/>
        <w:bottom w:val="none" w:sz="0" w:space="0" w:color="auto"/>
        <w:right w:val="none" w:sz="0" w:space="0" w:color="auto"/>
      </w:divBdr>
    </w:div>
    <w:div w:id="621496011">
      <w:marLeft w:val="0"/>
      <w:marRight w:val="0"/>
      <w:marTop w:val="0"/>
      <w:marBottom w:val="0"/>
      <w:divBdr>
        <w:top w:val="none" w:sz="0" w:space="0" w:color="auto"/>
        <w:left w:val="none" w:sz="0" w:space="0" w:color="auto"/>
        <w:bottom w:val="none" w:sz="0" w:space="0" w:color="auto"/>
        <w:right w:val="none" w:sz="0" w:space="0" w:color="auto"/>
      </w:divBdr>
    </w:div>
    <w:div w:id="621496012">
      <w:marLeft w:val="0"/>
      <w:marRight w:val="0"/>
      <w:marTop w:val="0"/>
      <w:marBottom w:val="0"/>
      <w:divBdr>
        <w:top w:val="none" w:sz="0" w:space="0" w:color="auto"/>
        <w:left w:val="none" w:sz="0" w:space="0" w:color="auto"/>
        <w:bottom w:val="none" w:sz="0" w:space="0" w:color="auto"/>
        <w:right w:val="none" w:sz="0" w:space="0" w:color="auto"/>
      </w:divBdr>
    </w:div>
    <w:div w:id="621496013">
      <w:marLeft w:val="0"/>
      <w:marRight w:val="0"/>
      <w:marTop w:val="0"/>
      <w:marBottom w:val="0"/>
      <w:divBdr>
        <w:top w:val="none" w:sz="0" w:space="0" w:color="auto"/>
        <w:left w:val="none" w:sz="0" w:space="0" w:color="auto"/>
        <w:bottom w:val="none" w:sz="0" w:space="0" w:color="auto"/>
        <w:right w:val="none" w:sz="0" w:space="0" w:color="auto"/>
      </w:divBdr>
    </w:div>
    <w:div w:id="621496014">
      <w:marLeft w:val="0"/>
      <w:marRight w:val="0"/>
      <w:marTop w:val="0"/>
      <w:marBottom w:val="0"/>
      <w:divBdr>
        <w:top w:val="none" w:sz="0" w:space="0" w:color="auto"/>
        <w:left w:val="none" w:sz="0" w:space="0" w:color="auto"/>
        <w:bottom w:val="none" w:sz="0" w:space="0" w:color="auto"/>
        <w:right w:val="none" w:sz="0" w:space="0" w:color="auto"/>
      </w:divBdr>
    </w:div>
    <w:div w:id="621496015">
      <w:marLeft w:val="0"/>
      <w:marRight w:val="0"/>
      <w:marTop w:val="0"/>
      <w:marBottom w:val="0"/>
      <w:divBdr>
        <w:top w:val="none" w:sz="0" w:space="0" w:color="auto"/>
        <w:left w:val="none" w:sz="0" w:space="0" w:color="auto"/>
        <w:bottom w:val="none" w:sz="0" w:space="0" w:color="auto"/>
        <w:right w:val="none" w:sz="0" w:space="0" w:color="auto"/>
      </w:divBdr>
    </w:div>
    <w:div w:id="621496016">
      <w:marLeft w:val="0"/>
      <w:marRight w:val="0"/>
      <w:marTop w:val="0"/>
      <w:marBottom w:val="0"/>
      <w:divBdr>
        <w:top w:val="none" w:sz="0" w:space="0" w:color="auto"/>
        <w:left w:val="none" w:sz="0" w:space="0" w:color="auto"/>
        <w:bottom w:val="none" w:sz="0" w:space="0" w:color="auto"/>
        <w:right w:val="none" w:sz="0" w:space="0" w:color="auto"/>
      </w:divBdr>
    </w:div>
    <w:div w:id="621496017">
      <w:marLeft w:val="0"/>
      <w:marRight w:val="0"/>
      <w:marTop w:val="0"/>
      <w:marBottom w:val="0"/>
      <w:divBdr>
        <w:top w:val="none" w:sz="0" w:space="0" w:color="auto"/>
        <w:left w:val="none" w:sz="0" w:space="0" w:color="auto"/>
        <w:bottom w:val="none" w:sz="0" w:space="0" w:color="auto"/>
        <w:right w:val="none" w:sz="0" w:space="0" w:color="auto"/>
      </w:divBdr>
    </w:div>
    <w:div w:id="621496018">
      <w:marLeft w:val="0"/>
      <w:marRight w:val="0"/>
      <w:marTop w:val="0"/>
      <w:marBottom w:val="0"/>
      <w:divBdr>
        <w:top w:val="none" w:sz="0" w:space="0" w:color="auto"/>
        <w:left w:val="none" w:sz="0" w:space="0" w:color="auto"/>
        <w:bottom w:val="none" w:sz="0" w:space="0" w:color="auto"/>
        <w:right w:val="none" w:sz="0" w:space="0" w:color="auto"/>
      </w:divBdr>
    </w:div>
    <w:div w:id="621496019">
      <w:marLeft w:val="0"/>
      <w:marRight w:val="0"/>
      <w:marTop w:val="0"/>
      <w:marBottom w:val="0"/>
      <w:divBdr>
        <w:top w:val="none" w:sz="0" w:space="0" w:color="auto"/>
        <w:left w:val="none" w:sz="0" w:space="0" w:color="auto"/>
        <w:bottom w:val="none" w:sz="0" w:space="0" w:color="auto"/>
        <w:right w:val="none" w:sz="0" w:space="0" w:color="auto"/>
      </w:divBdr>
    </w:div>
    <w:div w:id="621496020">
      <w:marLeft w:val="0"/>
      <w:marRight w:val="0"/>
      <w:marTop w:val="0"/>
      <w:marBottom w:val="0"/>
      <w:divBdr>
        <w:top w:val="none" w:sz="0" w:space="0" w:color="auto"/>
        <w:left w:val="none" w:sz="0" w:space="0" w:color="auto"/>
        <w:bottom w:val="none" w:sz="0" w:space="0" w:color="auto"/>
        <w:right w:val="none" w:sz="0" w:space="0" w:color="auto"/>
      </w:divBdr>
    </w:div>
    <w:div w:id="621496021">
      <w:marLeft w:val="0"/>
      <w:marRight w:val="0"/>
      <w:marTop w:val="0"/>
      <w:marBottom w:val="0"/>
      <w:divBdr>
        <w:top w:val="none" w:sz="0" w:space="0" w:color="auto"/>
        <w:left w:val="none" w:sz="0" w:space="0" w:color="auto"/>
        <w:bottom w:val="none" w:sz="0" w:space="0" w:color="auto"/>
        <w:right w:val="none" w:sz="0" w:space="0" w:color="auto"/>
      </w:divBdr>
    </w:div>
    <w:div w:id="621496022">
      <w:marLeft w:val="0"/>
      <w:marRight w:val="0"/>
      <w:marTop w:val="0"/>
      <w:marBottom w:val="0"/>
      <w:divBdr>
        <w:top w:val="none" w:sz="0" w:space="0" w:color="auto"/>
        <w:left w:val="none" w:sz="0" w:space="0" w:color="auto"/>
        <w:bottom w:val="none" w:sz="0" w:space="0" w:color="auto"/>
        <w:right w:val="none" w:sz="0" w:space="0" w:color="auto"/>
      </w:divBdr>
    </w:div>
    <w:div w:id="621496023">
      <w:marLeft w:val="0"/>
      <w:marRight w:val="0"/>
      <w:marTop w:val="0"/>
      <w:marBottom w:val="0"/>
      <w:divBdr>
        <w:top w:val="none" w:sz="0" w:space="0" w:color="auto"/>
        <w:left w:val="none" w:sz="0" w:space="0" w:color="auto"/>
        <w:bottom w:val="none" w:sz="0" w:space="0" w:color="auto"/>
        <w:right w:val="none" w:sz="0" w:space="0" w:color="auto"/>
      </w:divBdr>
    </w:div>
    <w:div w:id="621496024">
      <w:marLeft w:val="0"/>
      <w:marRight w:val="0"/>
      <w:marTop w:val="0"/>
      <w:marBottom w:val="0"/>
      <w:divBdr>
        <w:top w:val="none" w:sz="0" w:space="0" w:color="auto"/>
        <w:left w:val="none" w:sz="0" w:space="0" w:color="auto"/>
        <w:bottom w:val="none" w:sz="0" w:space="0" w:color="auto"/>
        <w:right w:val="none" w:sz="0" w:space="0" w:color="auto"/>
      </w:divBdr>
    </w:div>
    <w:div w:id="621496025">
      <w:marLeft w:val="0"/>
      <w:marRight w:val="0"/>
      <w:marTop w:val="0"/>
      <w:marBottom w:val="0"/>
      <w:divBdr>
        <w:top w:val="none" w:sz="0" w:space="0" w:color="auto"/>
        <w:left w:val="none" w:sz="0" w:space="0" w:color="auto"/>
        <w:bottom w:val="none" w:sz="0" w:space="0" w:color="auto"/>
        <w:right w:val="none" w:sz="0" w:space="0" w:color="auto"/>
      </w:divBdr>
    </w:div>
    <w:div w:id="621496026">
      <w:marLeft w:val="0"/>
      <w:marRight w:val="0"/>
      <w:marTop w:val="0"/>
      <w:marBottom w:val="0"/>
      <w:divBdr>
        <w:top w:val="none" w:sz="0" w:space="0" w:color="auto"/>
        <w:left w:val="none" w:sz="0" w:space="0" w:color="auto"/>
        <w:bottom w:val="none" w:sz="0" w:space="0" w:color="auto"/>
        <w:right w:val="none" w:sz="0" w:space="0" w:color="auto"/>
      </w:divBdr>
    </w:div>
    <w:div w:id="621496027">
      <w:marLeft w:val="0"/>
      <w:marRight w:val="0"/>
      <w:marTop w:val="0"/>
      <w:marBottom w:val="0"/>
      <w:divBdr>
        <w:top w:val="none" w:sz="0" w:space="0" w:color="auto"/>
        <w:left w:val="none" w:sz="0" w:space="0" w:color="auto"/>
        <w:bottom w:val="none" w:sz="0" w:space="0" w:color="auto"/>
        <w:right w:val="none" w:sz="0" w:space="0" w:color="auto"/>
      </w:divBdr>
    </w:div>
    <w:div w:id="621496028">
      <w:marLeft w:val="0"/>
      <w:marRight w:val="0"/>
      <w:marTop w:val="0"/>
      <w:marBottom w:val="0"/>
      <w:divBdr>
        <w:top w:val="none" w:sz="0" w:space="0" w:color="auto"/>
        <w:left w:val="none" w:sz="0" w:space="0" w:color="auto"/>
        <w:bottom w:val="none" w:sz="0" w:space="0" w:color="auto"/>
        <w:right w:val="none" w:sz="0" w:space="0" w:color="auto"/>
      </w:divBdr>
    </w:div>
    <w:div w:id="621496029">
      <w:marLeft w:val="0"/>
      <w:marRight w:val="0"/>
      <w:marTop w:val="0"/>
      <w:marBottom w:val="0"/>
      <w:divBdr>
        <w:top w:val="none" w:sz="0" w:space="0" w:color="auto"/>
        <w:left w:val="none" w:sz="0" w:space="0" w:color="auto"/>
        <w:bottom w:val="none" w:sz="0" w:space="0" w:color="auto"/>
        <w:right w:val="none" w:sz="0" w:space="0" w:color="auto"/>
      </w:divBdr>
    </w:div>
    <w:div w:id="621496030">
      <w:marLeft w:val="0"/>
      <w:marRight w:val="0"/>
      <w:marTop w:val="0"/>
      <w:marBottom w:val="0"/>
      <w:divBdr>
        <w:top w:val="none" w:sz="0" w:space="0" w:color="auto"/>
        <w:left w:val="none" w:sz="0" w:space="0" w:color="auto"/>
        <w:bottom w:val="none" w:sz="0" w:space="0" w:color="auto"/>
        <w:right w:val="none" w:sz="0" w:space="0" w:color="auto"/>
      </w:divBdr>
    </w:div>
    <w:div w:id="621496031">
      <w:marLeft w:val="0"/>
      <w:marRight w:val="0"/>
      <w:marTop w:val="0"/>
      <w:marBottom w:val="0"/>
      <w:divBdr>
        <w:top w:val="none" w:sz="0" w:space="0" w:color="auto"/>
        <w:left w:val="none" w:sz="0" w:space="0" w:color="auto"/>
        <w:bottom w:val="none" w:sz="0" w:space="0" w:color="auto"/>
        <w:right w:val="none" w:sz="0" w:space="0" w:color="auto"/>
      </w:divBdr>
    </w:div>
    <w:div w:id="621496032">
      <w:marLeft w:val="0"/>
      <w:marRight w:val="0"/>
      <w:marTop w:val="0"/>
      <w:marBottom w:val="0"/>
      <w:divBdr>
        <w:top w:val="none" w:sz="0" w:space="0" w:color="auto"/>
        <w:left w:val="none" w:sz="0" w:space="0" w:color="auto"/>
        <w:bottom w:val="none" w:sz="0" w:space="0" w:color="auto"/>
        <w:right w:val="none" w:sz="0" w:space="0" w:color="auto"/>
      </w:divBdr>
    </w:div>
    <w:div w:id="621496033">
      <w:marLeft w:val="0"/>
      <w:marRight w:val="0"/>
      <w:marTop w:val="0"/>
      <w:marBottom w:val="0"/>
      <w:divBdr>
        <w:top w:val="none" w:sz="0" w:space="0" w:color="auto"/>
        <w:left w:val="none" w:sz="0" w:space="0" w:color="auto"/>
        <w:bottom w:val="none" w:sz="0" w:space="0" w:color="auto"/>
        <w:right w:val="none" w:sz="0" w:space="0" w:color="auto"/>
      </w:divBdr>
    </w:div>
    <w:div w:id="621496034">
      <w:marLeft w:val="0"/>
      <w:marRight w:val="0"/>
      <w:marTop w:val="0"/>
      <w:marBottom w:val="0"/>
      <w:divBdr>
        <w:top w:val="none" w:sz="0" w:space="0" w:color="auto"/>
        <w:left w:val="none" w:sz="0" w:space="0" w:color="auto"/>
        <w:bottom w:val="none" w:sz="0" w:space="0" w:color="auto"/>
        <w:right w:val="none" w:sz="0" w:space="0" w:color="auto"/>
      </w:divBdr>
    </w:div>
    <w:div w:id="621496035">
      <w:marLeft w:val="0"/>
      <w:marRight w:val="0"/>
      <w:marTop w:val="0"/>
      <w:marBottom w:val="0"/>
      <w:divBdr>
        <w:top w:val="none" w:sz="0" w:space="0" w:color="auto"/>
        <w:left w:val="none" w:sz="0" w:space="0" w:color="auto"/>
        <w:bottom w:val="none" w:sz="0" w:space="0" w:color="auto"/>
        <w:right w:val="none" w:sz="0" w:space="0" w:color="auto"/>
      </w:divBdr>
    </w:div>
    <w:div w:id="621496036">
      <w:marLeft w:val="0"/>
      <w:marRight w:val="0"/>
      <w:marTop w:val="0"/>
      <w:marBottom w:val="0"/>
      <w:divBdr>
        <w:top w:val="none" w:sz="0" w:space="0" w:color="auto"/>
        <w:left w:val="none" w:sz="0" w:space="0" w:color="auto"/>
        <w:bottom w:val="none" w:sz="0" w:space="0" w:color="auto"/>
        <w:right w:val="none" w:sz="0" w:space="0" w:color="auto"/>
      </w:divBdr>
    </w:div>
    <w:div w:id="621496037">
      <w:marLeft w:val="0"/>
      <w:marRight w:val="0"/>
      <w:marTop w:val="0"/>
      <w:marBottom w:val="0"/>
      <w:divBdr>
        <w:top w:val="none" w:sz="0" w:space="0" w:color="auto"/>
        <w:left w:val="none" w:sz="0" w:space="0" w:color="auto"/>
        <w:bottom w:val="none" w:sz="0" w:space="0" w:color="auto"/>
        <w:right w:val="none" w:sz="0" w:space="0" w:color="auto"/>
      </w:divBdr>
    </w:div>
    <w:div w:id="621496038">
      <w:marLeft w:val="0"/>
      <w:marRight w:val="0"/>
      <w:marTop w:val="0"/>
      <w:marBottom w:val="0"/>
      <w:divBdr>
        <w:top w:val="none" w:sz="0" w:space="0" w:color="auto"/>
        <w:left w:val="none" w:sz="0" w:space="0" w:color="auto"/>
        <w:bottom w:val="none" w:sz="0" w:space="0" w:color="auto"/>
        <w:right w:val="none" w:sz="0" w:space="0" w:color="auto"/>
      </w:divBdr>
    </w:div>
    <w:div w:id="621496039">
      <w:marLeft w:val="0"/>
      <w:marRight w:val="0"/>
      <w:marTop w:val="0"/>
      <w:marBottom w:val="0"/>
      <w:divBdr>
        <w:top w:val="none" w:sz="0" w:space="0" w:color="auto"/>
        <w:left w:val="none" w:sz="0" w:space="0" w:color="auto"/>
        <w:bottom w:val="none" w:sz="0" w:space="0" w:color="auto"/>
        <w:right w:val="none" w:sz="0" w:space="0" w:color="auto"/>
      </w:divBdr>
    </w:div>
    <w:div w:id="621496040">
      <w:marLeft w:val="0"/>
      <w:marRight w:val="0"/>
      <w:marTop w:val="0"/>
      <w:marBottom w:val="0"/>
      <w:divBdr>
        <w:top w:val="none" w:sz="0" w:space="0" w:color="auto"/>
        <w:left w:val="none" w:sz="0" w:space="0" w:color="auto"/>
        <w:bottom w:val="none" w:sz="0" w:space="0" w:color="auto"/>
        <w:right w:val="none" w:sz="0" w:space="0" w:color="auto"/>
      </w:divBdr>
    </w:div>
    <w:div w:id="621496041">
      <w:marLeft w:val="0"/>
      <w:marRight w:val="0"/>
      <w:marTop w:val="0"/>
      <w:marBottom w:val="0"/>
      <w:divBdr>
        <w:top w:val="none" w:sz="0" w:space="0" w:color="auto"/>
        <w:left w:val="none" w:sz="0" w:space="0" w:color="auto"/>
        <w:bottom w:val="none" w:sz="0" w:space="0" w:color="auto"/>
        <w:right w:val="none" w:sz="0" w:space="0" w:color="auto"/>
      </w:divBdr>
    </w:div>
    <w:div w:id="621496042">
      <w:marLeft w:val="0"/>
      <w:marRight w:val="0"/>
      <w:marTop w:val="0"/>
      <w:marBottom w:val="0"/>
      <w:divBdr>
        <w:top w:val="none" w:sz="0" w:space="0" w:color="auto"/>
        <w:left w:val="none" w:sz="0" w:space="0" w:color="auto"/>
        <w:bottom w:val="none" w:sz="0" w:space="0" w:color="auto"/>
        <w:right w:val="none" w:sz="0" w:space="0" w:color="auto"/>
      </w:divBdr>
    </w:div>
    <w:div w:id="621496043">
      <w:marLeft w:val="0"/>
      <w:marRight w:val="0"/>
      <w:marTop w:val="0"/>
      <w:marBottom w:val="0"/>
      <w:divBdr>
        <w:top w:val="none" w:sz="0" w:space="0" w:color="auto"/>
        <w:left w:val="none" w:sz="0" w:space="0" w:color="auto"/>
        <w:bottom w:val="none" w:sz="0" w:space="0" w:color="auto"/>
        <w:right w:val="none" w:sz="0" w:space="0" w:color="auto"/>
      </w:divBdr>
    </w:div>
    <w:div w:id="621496044">
      <w:marLeft w:val="0"/>
      <w:marRight w:val="0"/>
      <w:marTop w:val="0"/>
      <w:marBottom w:val="0"/>
      <w:divBdr>
        <w:top w:val="none" w:sz="0" w:space="0" w:color="auto"/>
        <w:left w:val="none" w:sz="0" w:space="0" w:color="auto"/>
        <w:bottom w:val="none" w:sz="0" w:space="0" w:color="auto"/>
        <w:right w:val="none" w:sz="0" w:space="0" w:color="auto"/>
      </w:divBdr>
    </w:div>
    <w:div w:id="621496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B8916-0B95-48DB-B906-1EC7E8037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4727</Words>
  <Characters>26946</Characters>
  <Application>Microsoft Office Word</Application>
  <DocSecurity>0</DocSecurity>
  <Lines>224</Lines>
  <Paragraphs>63</Paragraphs>
  <ScaleCrop>false</ScaleCrop>
  <Company>Your Childs Place, Inc.</Company>
  <LinksUpToDate>false</LinksUpToDate>
  <CharactersWithSpaces>31610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dc:title>
  <dc:creator>The Phillips' Family</dc:creator>
  <cp:lastModifiedBy>rohit</cp:lastModifiedBy>
  <cp:revision>2</cp:revision>
  <cp:lastPrinted>2018-03-05T04:15:00Z</cp:lastPrinted>
  <dcterms:created xsi:type="dcterms:W3CDTF">2018-03-12T11:05:00Z</dcterms:created>
  <dcterms:modified xsi:type="dcterms:W3CDTF">2018-03-12T11:05:00Z</dcterms:modified>
</cp:coreProperties>
</file>